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6DFAA" w14:textId="77777777" w:rsidR="00981428" w:rsidRDefault="00577D2E" w:rsidP="00066AA2">
      <w:pPr>
        <w:pStyle w:val="Title"/>
        <w:tabs>
          <w:tab w:val="clear" w:pos="4680"/>
        </w:tabs>
        <w:ind w:left="360"/>
        <w:rPr>
          <w:rFonts w:ascii="Times New Roman" w:hAnsi="Times New Roman"/>
          <w:b w:val="0"/>
          <w:szCs w:val="24"/>
          <w:u w:val="none"/>
        </w:rPr>
      </w:pPr>
      <w:r w:rsidRPr="00A239CE">
        <w:rPr>
          <w:rFonts w:ascii="Times New Roman" w:hAnsi="Times New Roman"/>
          <w:b w:val="0"/>
          <w:szCs w:val="24"/>
          <w:u w:val="none"/>
        </w:rPr>
        <w:t>PLATEAU</w:t>
      </w:r>
      <w:r w:rsidR="00981428" w:rsidRPr="00A239CE">
        <w:rPr>
          <w:rFonts w:ascii="Times New Roman" w:hAnsi="Times New Roman"/>
          <w:b w:val="0"/>
          <w:szCs w:val="24"/>
          <w:u w:val="none"/>
        </w:rPr>
        <w:t xml:space="preserve"> ELECTRIC COOPERATIVE</w:t>
      </w:r>
    </w:p>
    <w:p w14:paraId="7883CBAA" w14:textId="77777777" w:rsidR="00066AA2" w:rsidRPr="00A239CE" w:rsidRDefault="00066AA2" w:rsidP="00066AA2">
      <w:pPr>
        <w:pStyle w:val="Title"/>
        <w:tabs>
          <w:tab w:val="clear" w:pos="4680"/>
        </w:tabs>
        <w:ind w:left="360"/>
        <w:rPr>
          <w:rFonts w:ascii="Times New Roman" w:hAnsi="Times New Roman"/>
          <w:b w:val="0"/>
          <w:szCs w:val="24"/>
          <w:u w:val="none"/>
        </w:rPr>
      </w:pPr>
    </w:p>
    <w:p w14:paraId="3BF6DFAB" w14:textId="77777777" w:rsidR="00981428" w:rsidRPr="00A239CE" w:rsidRDefault="00981428" w:rsidP="00066AA2">
      <w:pPr>
        <w:pStyle w:val="Title"/>
        <w:tabs>
          <w:tab w:val="clear" w:pos="4680"/>
        </w:tabs>
        <w:ind w:left="360"/>
        <w:rPr>
          <w:rFonts w:ascii="Times New Roman" w:hAnsi="Times New Roman"/>
          <w:b w:val="0"/>
          <w:szCs w:val="24"/>
          <w:u w:val="none"/>
        </w:rPr>
      </w:pPr>
      <w:r w:rsidRPr="00A239CE">
        <w:rPr>
          <w:rFonts w:ascii="Times New Roman" w:hAnsi="Times New Roman"/>
          <w:b w:val="0"/>
          <w:szCs w:val="24"/>
          <w:u w:val="none"/>
        </w:rPr>
        <w:t xml:space="preserve">POLICY NO. </w:t>
      </w:r>
      <w:r w:rsidR="00A239CE" w:rsidRPr="00A239CE">
        <w:rPr>
          <w:rFonts w:ascii="Times New Roman" w:hAnsi="Times New Roman"/>
          <w:b w:val="0"/>
          <w:szCs w:val="24"/>
          <w:u w:val="none"/>
        </w:rPr>
        <w:t>B23</w:t>
      </w:r>
    </w:p>
    <w:p w14:paraId="3BF6DFAC" w14:textId="77777777" w:rsidR="00A239CE" w:rsidRDefault="00A239CE" w:rsidP="00066AA2">
      <w:pPr>
        <w:pStyle w:val="Title"/>
        <w:tabs>
          <w:tab w:val="clear" w:pos="4680"/>
        </w:tabs>
        <w:ind w:left="360"/>
        <w:jc w:val="both"/>
        <w:rPr>
          <w:rFonts w:ascii="Times New Roman" w:hAnsi="Times New Roman"/>
          <w:b w:val="0"/>
          <w:szCs w:val="24"/>
          <w:u w:val="none"/>
        </w:rPr>
      </w:pPr>
    </w:p>
    <w:p w14:paraId="3A0DB092" w14:textId="77777777" w:rsidR="00066AA2" w:rsidRPr="00A239CE" w:rsidRDefault="00066AA2" w:rsidP="00066AA2">
      <w:pPr>
        <w:pStyle w:val="Title"/>
        <w:tabs>
          <w:tab w:val="clear" w:pos="4680"/>
        </w:tabs>
        <w:ind w:left="360"/>
        <w:jc w:val="both"/>
        <w:rPr>
          <w:rFonts w:ascii="Times New Roman" w:hAnsi="Times New Roman"/>
          <w:b w:val="0"/>
          <w:szCs w:val="24"/>
          <w:u w:val="none"/>
        </w:rPr>
      </w:pPr>
    </w:p>
    <w:p w14:paraId="3BF6DFAD" w14:textId="060FF255" w:rsidR="00981428" w:rsidRDefault="00A239CE" w:rsidP="00066AA2">
      <w:pPr>
        <w:pStyle w:val="Title"/>
        <w:tabs>
          <w:tab w:val="clear" w:pos="4680"/>
        </w:tabs>
        <w:ind w:left="360"/>
        <w:jc w:val="both"/>
        <w:rPr>
          <w:rFonts w:ascii="Times New Roman" w:hAnsi="Times New Roman"/>
          <w:b w:val="0"/>
          <w:szCs w:val="24"/>
          <w:u w:val="none"/>
        </w:rPr>
      </w:pPr>
      <w:r>
        <w:rPr>
          <w:rFonts w:ascii="Times New Roman" w:hAnsi="Times New Roman"/>
          <w:b w:val="0"/>
          <w:szCs w:val="24"/>
          <w:u w:val="none"/>
        </w:rPr>
        <w:t xml:space="preserve">SUBJECT:  </w:t>
      </w:r>
      <w:r w:rsidR="00577D2E" w:rsidRPr="00066AA2">
        <w:rPr>
          <w:rFonts w:ascii="Times New Roman" w:hAnsi="Times New Roman"/>
          <w:b w:val="0"/>
          <w:caps/>
          <w:szCs w:val="24"/>
          <w:u w:val="none"/>
        </w:rPr>
        <w:t>Right</w:t>
      </w:r>
      <w:r w:rsidR="00066AA2">
        <w:rPr>
          <w:rFonts w:ascii="Times New Roman" w:hAnsi="Times New Roman"/>
          <w:b w:val="0"/>
          <w:caps/>
          <w:szCs w:val="24"/>
          <w:u w:val="none"/>
        </w:rPr>
        <w:t>-</w:t>
      </w:r>
      <w:r w:rsidR="00577D2E" w:rsidRPr="00066AA2">
        <w:rPr>
          <w:rFonts w:ascii="Times New Roman" w:hAnsi="Times New Roman"/>
          <w:b w:val="0"/>
          <w:caps/>
          <w:szCs w:val="24"/>
          <w:u w:val="none"/>
        </w:rPr>
        <w:t>of</w:t>
      </w:r>
      <w:r w:rsidR="00066AA2">
        <w:rPr>
          <w:rFonts w:ascii="Times New Roman" w:hAnsi="Times New Roman"/>
          <w:b w:val="0"/>
          <w:caps/>
          <w:szCs w:val="24"/>
          <w:u w:val="none"/>
        </w:rPr>
        <w:t>-</w:t>
      </w:r>
      <w:r w:rsidR="00577D2E" w:rsidRPr="00066AA2">
        <w:rPr>
          <w:rFonts w:ascii="Times New Roman" w:hAnsi="Times New Roman"/>
          <w:b w:val="0"/>
          <w:caps/>
          <w:szCs w:val="24"/>
          <w:u w:val="none"/>
        </w:rPr>
        <w:t>Way Maintenance Agreement</w:t>
      </w:r>
      <w:r w:rsidR="00981428" w:rsidRPr="00066AA2">
        <w:rPr>
          <w:rFonts w:ascii="Times New Roman" w:hAnsi="Times New Roman"/>
          <w:b w:val="0"/>
          <w:caps/>
          <w:szCs w:val="24"/>
          <w:u w:val="none"/>
        </w:rPr>
        <w:t xml:space="preserve"> Policy</w:t>
      </w:r>
    </w:p>
    <w:p w14:paraId="3BF6DFAE" w14:textId="77777777" w:rsidR="00A239CE" w:rsidRDefault="00A239CE" w:rsidP="00066AA2">
      <w:pPr>
        <w:pStyle w:val="Title"/>
        <w:tabs>
          <w:tab w:val="clear" w:pos="4680"/>
        </w:tabs>
        <w:ind w:left="360"/>
        <w:jc w:val="both"/>
        <w:rPr>
          <w:rFonts w:ascii="Times New Roman" w:hAnsi="Times New Roman"/>
          <w:b w:val="0"/>
          <w:szCs w:val="24"/>
          <w:u w:val="none"/>
        </w:rPr>
      </w:pPr>
    </w:p>
    <w:p w14:paraId="3BF6DFAF" w14:textId="77777777" w:rsidR="00A239CE" w:rsidRPr="00A239CE" w:rsidRDefault="00A239CE" w:rsidP="00066AA2">
      <w:pPr>
        <w:pStyle w:val="Title"/>
        <w:tabs>
          <w:tab w:val="clear" w:pos="4680"/>
        </w:tabs>
        <w:ind w:left="360"/>
        <w:jc w:val="both"/>
        <w:rPr>
          <w:rFonts w:ascii="Times New Roman" w:hAnsi="Times New Roman"/>
          <w:b w:val="0"/>
          <w:szCs w:val="24"/>
          <w:u w:val="none"/>
        </w:rPr>
      </w:pPr>
      <w:r>
        <w:rPr>
          <w:rFonts w:ascii="Times New Roman" w:hAnsi="Times New Roman"/>
          <w:b w:val="0"/>
          <w:szCs w:val="24"/>
          <w:u w:val="none"/>
        </w:rPr>
        <w:t>POLICY:</w:t>
      </w:r>
    </w:p>
    <w:p w14:paraId="3BF6DFB0" w14:textId="77777777" w:rsidR="00981428" w:rsidRPr="00A239CE" w:rsidRDefault="00981428" w:rsidP="00066AA2">
      <w:pPr>
        <w:pStyle w:val="Title"/>
        <w:tabs>
          <w:tab w:val="clear" w:pos="4680"/>
        </w:tabs>
        <w:ind w:left="360"/>
        <w:jc w:val="both"/>
        <w:rPr>
          <w:rFonts w:ascii="Times New Roman" w:hAnsi="Times New Roman"/>
          <w:b w:val="0"/>
          <w:szCs w:val="24"/>
          <w:u w:val="none"/>
        </w:rPr>
      </w:pPr>
    </w:p>
    <w:p w14:paraId="3BF6DFB1" w14:textId="77777777" w:rsidR="001159CD" w:rsidRDefault="00981428" w:rsidP="00066AA2">
      <w:pPr>
        <w:pStyle w:val="ListParagraph"/>
        <w:numPr>
          <w:ilvl w:val="0"/>
          <w:numId w:val="1"/>
        </w:numPr>
        <w:jc w:val="both"/>
        <w:rPr>
          <w:rFonts w:ascii="Times New Roman" w:hAnsi="Times New Roman" w:cs="Times New Roman"/>
          <w:sz w:val="24"/>
          <w:szCs w:val="24"/>
        </w:rPr>
      </w:pPr>
      <w:r w:rsidRPr="00A239CE">
        <w:rPr>
          <w:rFonts w:ascii="Times New Roman" w:hAnsi="Times New Roman" w:cs="Times New Roman"/>
          <w:sz w:val="24"/>
          <w:szCs w:val="24"/>
        </w:rPr>
        <w:t>OBJECTIVE</w:t>
      </w:r>
    </w:p>
    <w:p w14:paraId="0861FA16" w14:textId="77777777" w:rsidR="00FC38D6" w:rsidRPr="00A239CE" w:rsidRDefault="00FC38D6" w:rsidP="00FC38D6">
      <w:pPr>
        <w:pStyle w:val="ListParagraph"/>
        <w:ind w:left="1080"/>
        <w:jc w:val="both"/>
        <w:rPr>
          <w:rFonts w:ascii="Times New Roman" w:hAnsi="Times New Roman" w:cs="Times New Roman"/>
          <w:sz w:val="24"/>
          <w:szCs w:val="24"/>
        </w:rPr>
      </w:pPr>
    </w:p>
    <w:p w14:paraId="3BF6DFB2" w14:textId="77777777" w:rsidR="001159CD" w:rsidRPr="00A239CE" w:rsidRDefault="001159CD" w:rsidP="00066AA2">
      <w:pPr>
        <w:pStyle w:val="ListParagraph"/>
        <w:ind w:left="1080"/>
        <w:jc w:val="both"/>
        <w:rPr>
          <w:rFonts w:ascii="Times New Roman" w:hAnsi="Times New Roman" w:cs="Times New Roman"/>
          <w:sz w:val="24"/>
          <w:szCs w:val="24"/>
        </w:rPr>
      </w:pPr>
      <w:r w:rsidRPr="00A239CE">
        <w:rPr>
          <w:rFonts w:ascii="Times New Roman" w:hAnsi="Times New Roman" w:cs="Times New Roman"/>
          <w:sz w:val="24"/>
          <w:szCs w:val="24"/>
        </w:rPr>
        <w:t xml:space="preserve">To provide a means by which to accommodate those members objecting to the Cooperative’s use of herbicides on </w:t>
      </w:r>
      <w:r w:rsidR="00722055" w:rsidRPr="00A239CE">
        <w:rPr>
          <w:rFonts w:ascii="Times New Roman" w:hAnsi="Times New Roman" w:cs="Times New Roman"/>
          <w:sz w:val="24"/>
          <w:szCs w:val="24"/>
        </w:rPr>
        <w:t>the Cooperative’s</w:t>
      </w:r>
      <w:r w:rsidRPr="00A239CE">
        <w:rPr>
          <w:rFonts w:ascii="Times New Roman" w:hAnsi="Times New Roman" w:cs="Times New Roman"/>
          <w:sz w:val="24"/>
          <w:szCs w:val="24"/>
        </w:rPr>
        <w:t xml:space="preserve"> </w:t>
      </w:r>
      <w:r w:rsidR="004352ED" w:rsidRPr="00A239CE">
        <w:rPr>
          <w:rFonts w:ascii="Times New Roman" w:hAnsi="Times New Roman" w:cs="Times New Roman"/>
          <w:sz w:val="24"/>
          <w:szCs w:val="24"/>
        </w:rPr>
        <w:t>R</w:t>
      </w:r>
      <w:r w:rsidRPr="00A239CE">
        <w:rPr>
          <w:rFonts w:ascii="Times New Roman" w:hAnsi="Times New Roman" w:cs="Times New Roman"/>
          <w:sz w:val="24"/>
          <w:szCs w:val="24"/>
        </w:rPr>
        <w:t>ight</w:t>
      </w:r>
      <w:r w:rsidR="004352ED" w:rsidRPr="00A239CE">
        <w:rPr>
          <w:rFonts w:ascii="Times New Roman" w:hAnsi="Times New Roman" w:cs="Times New Roman"/>
          <w:sz w:val="24"/>
          <w:szCs w:val="24"/>
        </w:rPr>
        <w:t>s</w:t>
      </w:r>
      <w:r w:rsidRPr="00A239CE">
        <w:rPr>
          <w:rFonts w:ascii="Times New Roman" w:hAnsi="Times New Roman" w:cs="Times New Roman"/>
          <w:sz w:val="24"/>
          <w:szCs w:val="24"/>
        </w:rPr>
        <w:t>-of</w:t>
      </w:r>
      <w:r w:rsidR="00541C29" w:rsidRPr="00A239CE">
        <w:rPr>
          <w:rFonts w:ascii="Times New Roman" w:hAnsi="Times New Roman" w:cs="Times New Roman"/>
          <w:sz w:val="24"/>
          <w:szCs w:val="24"/>
        </w:rPr>
        <w:t>-</w:t>
      </w:r>
      <w:r w:rsidR="00C91283" w:rsidRPr="00A239CE">
        <w:rPr>
          <w:rFonts w:ascii="Times New Roman" w:hAnsi="Times New Roman" w:cs="Times New Roman"/>
          <w:sz w:val="24"/>
          <w:szCs w:val="24"/>
        </w:rPr>
        <w:t>W</w:t>
      </w:r>
      <w:r w:rsidRPr="00A239CE">
        <w:rPr>
          <w:rFonts w:ascii="Times New Roman" w:hAnsi="Times New Roman" w:cs="Times New Roman"/>
          <w:sz w:val="24"/>
          <w:szCs w:val="24"/>
        </w:rPr>
        <w:t>ay crossing their lands.</w:t>
      </w:r>
    </w:p>
    <w:p w14:paraId="3BF6DFB3" w14:textId="77777777" w:rsidR="001159CD" w:rsidRPr="00A239CE" w:rsidRDefault="001159CD" w:rsidP="00066AA2">
      <w:pPr>
        <w:pStyle w:val="ListParagraph"/>
        <w:ind w:left="1080"/>
        <w:jc w:val="both"/>
        <w:rPr>
          <w:rFonts w:ascii="Times New Roman" w:hAnsi="Times New Roman" w:cs="Times New Roman"/>
          <w:sz w:val="24"/>
          <w:szCs w:val="24"/>
        </w:rPr>
      </w:pPr>
    </w:p>
    <w:p w14:paraId="3BF6DFB4" w14:textId="77777777" w:rsidR="001159CD" w:rsidRDefault="00981428" w:rsidP="00066AA2">
      <w:pPr>
        <w:pStyle w:val="ListParagraph"/>
        <w:numPr>
          <w:ilvl w:val="0"/>
          <w:numId w:val="1"/>
        </w:numPr>
        <w:jc w:val="both"/>
        <w:rPr>
          <w:rFonts w:ascii="Times New Roman" w:hAnsi="Times New Roman" w:cs="Times New Roman"/>
          <w:sz w:val="24"/>
          <w:szCs w:val="24"/>
        </w:rPr>
      </w:pPr>
      <w:r w:rsidRPr="00A239CE">
        <w:rPr>
          <w:rFonts w:ascii="Times New Roman" w:hAnsi="Times New Roman" w:cs="Times New Roman"/>
          <w:sz w:val="24"/>
          <w:szCs w:val="24"/>
        </w:rPr>
        <w:t>GENERAL</w:t>
      </w:r>
    </w:p>
    <w:p w14:paraId="3EA6ED05" w14:textId="77777777" w:rsidR="00FC38D6" w:rsidRPr="00A239CE" w:rsidRDefault="00FC38D6" w:rsidP="00FC38D6">
      <w:pPr>
        <w:pStyle w:val="ListParagraph"/>
        <w:ind w:left="1080"/>
        <w:jc w:val="both"/>
        <w:rPr>
          <w:rFonts w:ascii="Times New Roman" w:hAnsi="Times New Roman" w:cs="Times New Roman"/>
          <w:sz w:val="24"/>
          <w:szCs w:val="24"/>
        </w:rPr>
      </w:pPr>
    </w:p>
    <w:p w14:paraId="3BF6DFB5" w14:textId="77777777" w:rsidR="000B5A6F" w:rsidRPr="00A239CE" w:rsidRDefault="001159CD" w:rsidP="00066AA2">
      <w:pPr>
        <w:pStyle w:val="ListParagraph"/>
        <w:ind w:left="1080"/>
        <w:jc w:val="both"/>
        <w:rPr>
          <w:rFonts w:ascii="Times New Roman" w:hAnsi="Times New Roman" w:cs="Times New Roman"/>
          <w:sz w:val="24"/>
          <w:szCs w:val="24"/>
        </w:rPr>
      </w:pPr>
      <w:r w:rsidRPr="00A239CE">
        <w:rPr>
          <w:rFonts w:ascii="Times New Roman" w:hAnsi="Times New Roman" w:cs="Times New Roman"/>
          <w:sz w:val="24"/>
          <w:szCs w:val="24"/>
        </w:rPr>
        <w:t xml:space="preserve">The Cooperative owns approximately </w:t>
      </w:r>
      <w:r w:rsidR="00577D2E" w:rsidRPr="00A239CE">
        <w:rPr>
          <w:rFonts w:ascii="Times New Roman" w:hAnsi="Times New Roman" w:cs="Times New Roman"/>
          <w:sz w:val="24"/>
          <w:szCs w:val="24"/>
        </w:rPr>
        <w:t>1,700</w:t>
      </w:r>
      <w:r w:rsidRPr="00A239CE">
        <w:rPr>
          <w:rFonts w:ascii="Times New Roman" w:hAnsi="Times New Roman" w:cs="Times New Roman"/>
          <w:sz w:val="24"/>
          <w:szCs w:val="24"/>
        </w:rPr>
        <w:t xml:space="preserve"> hundred miles of primary distribution </w:t>
      </w:r>
      <w:r w:rsidR="00981428" w:rsidRPr="00A239CE">
        <w:rPr>
          <w:rFonts w:ascii="Times New Roman" w:hAnsi="Times New Roman" w:cs="Times New Roman"/>
          <w:sz w:val="24"/>
          <w:szCs w:val="24"/>
        </w:rPr>
        <w:t xml:space="preserve">and transmission </w:t>
      </w:r>
      <w:r w:rsidRPr="00A239CE">
        <w:rPr>
          <w:rFonts w:ascii="Times New Roman" w:hAnsi="Times New Roman" w:cs="Times New Roman"/>
          <w:sz w:val="24"/>
          <w:szCs w:val="24"/>
        </w:rPr>
        <w:t>lines serving approximately 1,100 square miles of service area.  Its preferred means of keeping its right</w:t>
      </w:r>
      <w:r w:rsidR="00981428" w:rsidRPr="00A239CE">
        <w:rPr>
          <w:rFonts w:ascii="Times New Roman" w:hAnsi="Times New Roman" w:cs="Times New Roman"/>
          <w:sz w:val="24"/>
          <w:szCs w:val="24"/>
        </w:rPr>
        <w:t>s</w:t>
      </w:r>
      <w:r w:rsidRPr="00A239CE">
        <w:rPr>
          <w:rFonts w:ascii="Times New Roman" w:hAnsi="Times New Roman" w:cs="Times New Roman"/>
          <w:sz w:val="24"/>
          <w:szCs w:val="24"/>
        </w:rPr>
        <w:t xml:space="preserve">-of-way clear </w:t>
      </w:r>
      <w:r w:rsidR="00981428" w:rsidRPr="00A239CE">
        <w:rPr>
          <w:rFonts w:ascii="Times New Roman" w:hAnsi="Times New Roman" w:cs="Times New Roman"/>
          <w:sz w:val="24"/>
          <w:szCs w:val="24"/>
        </w:rPr>
        <w:t>includes</w:t>
      </w:r>
      <w:r w:rsidRPr="00A239CE">
        <w:rPr>
          <w:rFonts w:ascii="Times New Roman" w:hAnsi="Times New Roman" w:cs="Times New Roman"/>
          <w:sz w:val="24"/>
          <w:szCs w:val="24"/>
        </w:rPr>
        <w:t xml:space="preserve"> the application of herbicides.  Some members object to the use of herbicides and it is the purpose of this policy to provide them with </w:t>
      </w:r>
      <w:r w:rsidR="002A4042" w:rsidRPr="00A239CE">
        <w:rPr>
          <w:rFonts w:ascii="Times New Roman" w:hAnsi="Times New Roman" w:cs="Times New Roman"/>
          <w:sz w:val="24"/>
          <w:szCs w:val="24"/>
        </w:rPr>
        <w:t xml:space="preserve">an </w:t>
      </w:r>
      <w:r w:rsidRPr="00A239CE">
        <w:rPr>
          <w:rFonts w:ascii="Times New Roman" w:hAnsi="Times New Roman" w:cs="Times New Roman"/>
          <w:sz w:val="24"/>
          <w:szCs w:val="24"/>
        </w:rPr>
        <w:t xml:space="preserve">alternative, by which (subject to the </w:t>
      </w:r>
      <w:r w:rsidR="00722055" w:rsidRPr="00A239CE">
        <w:rPr>
          <w:rFonts w:ascii="Times New Roman" w:hAnsi="Times New Roman" w:cs="Times New Roman"/>
          <w:sz w:val="24"/>
          <w:szCs w:val="24"/>
        </w:rPr>
        <w:t>terms</w:t>
      </w:r>
      <w:r w:rsidRPr="00A239CE">
        <w:rPr>
          <w:rFonts w:ascii="Times New Roman" w:hAnsi="Times New Roman" w:cs="Times New Roman"/>
          <w:sz w:val="24"/>
          <w:szCs w:val="24"/>
        </w:rPr>
        <w:t xml:space="preserve"> of th</w:t>
      </w:r>
      <w:r w:rsidR="00D648D5" w:rsidRPr="00A239CE">
        <w:rPr>
          <w:rFonts w:ascii="Times New Roman" w:hAnsi="Times New Roman" w:cs="Times New Roman"/>
          <w:sz w:val="24"/>
          <w:szCs w:val="24"/>
        </w:rPr>
        <w:t>is policy) the Lando</w:t>
      </w:r>
      <w:r w:rsidRPr="00A239CE">
        <w:rPr>
          <w:rFonts w:ascii="Times New Roman" w:hAnsi="Times New Roman" w:cs="Times New Roman"/>
          <w:sz w:val="24"/>
          <w:szCs w:val="24"/>
        </w:rPr>
        <w:t>wner</w:t>
      </w:r>
      <w:r w:rsidR="004352ED" w:rsidRPr="00A239CE">
        <w:rPr>
          <w:rFonts w:ascii="Times New Roman" w:hAnsi="Times New Roman" w:cs="Times New Roman"/>
          <w:sz w:val="24"/>
          <w:szCs w:val="24"/>
        </w:rPr>
        <w:t>(s)</w:t>
      </w:r>
      <w:r w:rsidR="00662F2C" w:rsidRPr="00A239CE">
        <w:rPr>
          <w:rFonts w:ascii="Times New Roman" w:hAnsi="Times New Roman" w:cs="Times New Roman"/>
          <w:sz w:val="24"/>
          <w:szCs w:val="24"/>
        </w:rPr>
        <w:t>/Acting Agent</w:t>
      </w:r>
      <w:r w:rsidR="00AF5D14" w:rsidRPr="00A239CE">
        <w:rPr>
          <w:rFonts w:ascii="Times New Roman" w:hAnsi="Times New Roman" w:cs="Times New Roman"/>
          <w:sz w:val="24"/>
          <w:szCs w:val="24"/>
        </w:rPr>
        <w:t>(s)</w:t>
      </w:r>
      <w:r w:rsidRPr="00A239CE">
        <w:rPr>
          <w:rFonts w:ascii="Times New Roman" w:hAnsi="Times New Roman" w:cs="Times New Roman"/>
          <w:sz w:val="24"/>
          <w:szCs w:val="24"/>
        </w:rPr>
        <w:t xml:space="preserve"> may</w:t>
      </w:r>
      <w:r w:rsidR="000B5A6F" w:rsidRPr="00A239CE">
        <w:rPr>
          <w:rFonts w:ascii="Times New Roman" w:hAnsi="Times New Roman" w:cs="Times New Roman"/>
          <w:sz w:val="24"/>
          <w:szCs w:val="24"/>
        </w:rPr>
        <w:t xml:space="preserve"> </w:t>
      </w:r>
      <w:r w:rsidR="00722055" w:rsidRPr="00A239CE">
        <w:rPr>
          <w:rFonts w:ascii="Times New Roman" w:hAnsi="Times New Roman" w:cs="Times New Roman"/>
          <w:sz w:val="24"/>
          <w:szCs w:val="24"/>
        </w:rPr>
        <w:t>restrict the Cooperative’s</w:t>
      </w:r>
      <w:r w:rsidRPr="00A239CE">
        <w:rPr>
          <w:rFonts w:ascii="Times New Roman" w:hAnsi="Times New Roman" w:cs="Times New Roman"/>
          <w:sz w:val="24"/>
          <w:szCs w:val="24"/>
        </w:rPr>
        <w:t xml:space="preserve"> </w:t>
      </w:r>
      <w:r w:rsidR="000B5A6F" w:rsidRPr="00A239CE">
        <w:rPr>
          <w:rFonts w:ascii="Times New Roman" w:hAnsi="Times New Roman" w:cs="Times New Roman"/>
          <w:sz w:val="24"/>
          <w:szCs w:val="24"/>
        </w:rPr>
        <w:t xml:space="preserve">use of herbicides on a designated portion or </w:t>
      </w:r>
      <w:proofErr w:type="gramStart"/>
      <w:r w:rsidR="000B5A6F" w:rsidRPr="00A239CE">
        <w:rPr>
          <w:rFonts w:ascii="Times New Roman" w:hAnsi="Times New Roman" w:cs="Times New Roman"/>
          <w:sz w:val="24"/>
          <w:szCs w:val="24"/>
        </w:rPr>
        <w:t>all of</w:t>
      </w:r>
      <w:proofErr w:type="gramEnd"/>
      <w:r w:rsidR="000B5A6F" w:rsidRPr="00A239CE">
        <w:rPr>
          <w:rFonts w:ascii="Times New Roman" w:hAnsi="Times New Roman" w:cs="Times New Roman"/>
          <w:sz w:val="24"/>
          <w:szCs w:val="24"/>
        </w:rPr>
        <w:t xml:space="preserve"> </w:t>
      </w:r>
      <w:r w:rsidR="00517335" w:rsidRPr="00A239CE">
        <w:rPr>
          <w:rFonts w:ascii="Times New Roman" w:hAnsi="Times New Roman" w:cs="Times New Roman"/>
          <w:sz w:val="24"/>
          <w:szCs w:val="24"/>
        </w:rPr>
        <w:t>the Cooperative</w:t>
      </w:r>
      <w:r w:rsidR="000B5A6F" w:rsidRPr="00A239CE">
        <w:rPr>
          <w:rFonts w:ascii="Times New Roman" w:hAnsi="Times New Roman" w:cs="Times New Roman"/>
          <w:sz w:val="24"/>
          <w:szCs w:val="24"/>
        </w:rPr>
        <w:t>’s</w:t>
      </w:r>
      <w:r w:rsidR="00D648D5" w:rsidRPr="00A239CE">
        <w:rPr>
          <w:rFonts w:ascii="Times New Roman" w:hAnsi="Times New Roman" w:cs="Times New Roman"/>
          <w:sz w:val="24"/>
          <w:szCs w:val="24"/>
        </w:rPr>
        <w:t xml:space="preserve"> right</w:t>
      </w:r>
      <w:r w:rsidR="00981428" w:rsidRPr="00A239CE">
        <w:rPr>
          <w:rFonts w:ascii="Times New Roman" w:hAnsi="Times New Roman" w:cs="Times New Roman"/>
          <w:sz w:val="24"/>
          <w:szCs w:val="24"/>
        </w:rPr>
        <w:t>s</w:t>
      </w:r>
      <w:r w:rsidR="00D648D5" w:rsidRPr="00A239CE">
        <w:rPr>
          <w:rFonts w:ascii="Times New Roman" w:hAnsi="Times New Roman" w:cs="Times New Roman"/>
          <w:sz w:val="24"/>
          <w:szCs w:val="24"/>
        </w:rPr>
        <w:t>-of-way crossing the Lando</w:t>
      </w:r>
      <w:r w:rsidR="000B5A6F" w:rsidRPr="00A239CE">
        <w:rPr>
          <w:rFonts w:ascii="Times New Roman" w:hAnsi="Times New Roman" w:cs="Times New Roman"/>
          <w:sz w:val="24"/>
          <w:szCs w:val="24"/>
        </w:rPr>
        <w:t xml:space="preserve">wner’s property for a given period of time.  </w:t>
      </w:r>
    </w:p>
    <w:p w14:paraId="3BF6DFB6" w14:textId="77777777" w:rsidR="000B5A6F" w:rsidRPr="00A239CE" w:rsidRDefault="000B5A6F" w:rsidP="00066AA2">
      <w:pPr>
        <w:pStyle w:val="ListParagraph"/>
        <w:ind w:left="1080"/>
        <w:jc w:val="both"/>
        <w:rPr>
          <w:rFonts w:ascii="Times New Roman" w:hAnsi="Times New Roman" w:cs="Times New Roman"/>
          <w:sz w:val="24"/>
          <w:szCs w:val="24"/>
        </w:rPr>
      </w:pPr>
    </w:p>
    <w:p w14:paraId="3BF6DFB7" w14:textId="77777777" w:rsidR="001159CD" w:rsidRDefault="00981428" w:rsidP="00066AA2">
      <w:pPr>
        <w:pStyle w:val="ListParagraph"/>
        <w:numPr>
          <w:ilvl w:val="0"/>
          <w:numId w:val="1"/>
        </w:numPr>
        <w:spacing w:after="0"/>
        <w:jc w:val="both"/>
        <w:rPr>
          <w:rFonts w:ascii="Times New Roman" w:hAnsi="Times New Roman" w:cs="Times New Roman"/>
          <w:sz w:val="24"/>
          <w:szCs w:val="24"/>
        </w:rPr>
      </w:pPr>
      <w:r w:rsidRPr="00A239CE">
        <w:rPr>
          <w:rFonts w:ascii="Times New Roman" w:hAnsi="Times New Roman" w:cs="Times New Roman"/>
          <w:sz w:val="24"/>
          <w:szCs w:val="24"/>
        </w:rPr>
        <w:t xml:space="preserve"> NOTIFICATION</w:t>
      </w:r>
    </w:p>
    <w:p w14:paraId="4CC65245" w14:textId="77777777" w:rsidR="00FC38D6" w:rsidRDefault="00FC38D6" w:rsidP="00FC38D6">
      <w:pPr>
        <w:pStyle w:val="ListParagraph"/>
        <w:spacing w:after="0"/>
        <w:ind w:left="1080"/>
        <w:jc w:val="both"/>
        <w:rPr>
          <w:rFonts w:ascii="Times New Roman" w:hAnsi="Times New Roman" w:cs="Times New Roman"/>
          <w:sz w:val="24"/>
          <w:szCs w:val="24"/>
        </w:rPr>
      </w:pPr>
    </w:p>
    <w:p w14:paraId="3BF6DFB8" w14:textId="77777777" w:rsidR="00981428" w:rsidRPr="00A239CE" w:rsidRDefault="000B5A6F" w:rsidP="00066AA2">
      <w:pPr>
        <w:ind w:left="1080"/>
        <w:jc w:val="both"/>
        <w:rPr>
          <w:rFonts w:ascii="Times New Roman" w:hAnsi="Times New Roman" w:cs="Times New Roman"/>
          <w:sz w:val="24"/>
          <w:szCs w:val="24"/>
        </w:rPr>
      </w:pPr>
      <w:r w:rsidRPr="00A239CE">
        <w:rPr>
          <w:rFonts w:ascii="Times New Roman" w:hAnsi="Times New Roman" w:cs="Times New Roman"/>
          <w:sz w:val="24"/>
          <w:szCs w:val="24"/>
        </w:rPr>
        <w:t xml:space="preserve">The Cooperative </w:t>
      </w:r>
      <w:r w:rsidR="002A4042" w:rsidRPr="00A239CE">
        <w:rPr>
          <w:rFonts w:ascii="Times New Roman" w:hAnsi="Times New Roman" w:cs="Times New Roman"/>
          <w:sz w:val="24"/>
          <w:szCs w:val="24"/>
        </w:rPr>
        <w:t>s</w:t>
      </w:r>
      <w:r w:rsidRPr="00A239CE">
        <w:rPr>
          <w:rFonts w:ascii="Times New Roman" w:hAnsi="Times New Roman" w:cs="Times New Roman"/>
          <w:sz w:val="24"/>
          <w:szCs w:val="24"/>
        </w:rPr>
        <w:t xml:space="preserve">hould make a reasonable effort to notify members </w:t>
      </w:r>
      <w:r w:rsidR="004352ED" w:rsidRPr="00A239CE">
        <w:rPr>
          <w:rFonts w:ascii="Times New Roman" w:hAnsi="Times New Roman" w:cs="Times New Roman"/>
          <w:sz w:val="24"/>
          <w:szCs w:val="24"/>
        </w:rPr>
        <w:t>with</w:t>
      </w:r>
      <w:r w:rsidRPr="00A239CE">
        <w:rPr>
          <w:rFonts w:ascii="Times New Roman" w:hAnsi="Times New Roman" w:cs="Times New Roman"/>
          <w:sz w:val="24"/>
          <w:szCs w:val="24"/>
        </w:rPr>
        <w:t xml:space="preserve"> active accounts by</w:t>
      </w:r>
      <w:r w:rsidR="00B11969" w:rsidRPr="00A239CE">
        <w:rPr>
          <w:rFonts w:ascii="Times New Roman" w:hAnsi="Times New Roman" w:cs="Times New Roman"/>
          <w:sz w:val="24"/>
          <w:szCs w:val="24"/>
        </w:rPr>
        <w:t xml:space="preserve"> p</w:t>
      </w:r>
      <w:r w:rsidRPr="00A239CE">
        <w:rPr>
          <w:rFonts w:ascii="Times New Roman" w:hAnsi="Times New Roman" w:cs="Times New Roman"/>
          <w:sz w:val="24"/>
          <w:szCs w:val="24"/>
        </w:rPr>
        <w:t xml:space="preserve">ublishing a general advance notice in the </w:t>
      </w:r>
      <w:r w:rsidR="00577D2E" w:rsidRPr="00A239CE">
        <w:rPr>
          <w:rFonts w:ascii="Times New Roman" w:hAnsi="Times New Roman" w:cs="Times New Roman"/>
          <w:sz w:val="24"/>
          <w:szCs w:val="24"/>
        </w:rPr>
        <w:t>local newspaper</w:t>
      </w:r>
      <w:r w:rsidR="00D85AE9" w:rsidRPr="00A239CE">
        <w:rPr>
          <w:rFonts w:ascii="Times New Roman" w:hAnsi="Times New Roman" w:cs="Times New Roman"/>
          <w:sz w:val="24"/>
          <w:szCs w:val="24"/>
        </w:rPr>
        <w:t xml:space="preserve"> and other social media platforms, when practical,</w:t>
      </w:r>
      <w:r w:rsidR="00577D2E" w:rsidRPr="00A239CE">
        <w:rPr>
          <w:rFonts w:ascii="Times New Roman" w:hAnsi="Times New Roman" w:cs="Times New Roman"/>
          <w:sz w:val="24"/>
          <w:szCs w:val="24"/>
        </w:rPr>
        <w:t xml:space="preserve"> the areas where the Cooperative will be performing right of way maintenance. </w:t>
      </w:r>
    </w:p>
    <w:p w14:paraId="3BF6DFB9" w14:textId="77777777" w:rsidR="00981428" w:rsidRPr="00A239CE" w:rsidRDefault="00981428" w:rsidP="00066AA2">
      <w:pPr>
        <w:pStyle w:val="ListParagraph"/>
        <w:ind w:left="1440"/>
        <w:jc w:val="both"/>
        <w:rPr>
          <w:rFonts w:ascii="Times New Roman" w:hAnsi="Times New Roman" w:cs="Times New Roman"/>
          <w:sz w:val="24"/>
          <w:szCs w:val="24"/>
        </w:rPr>
      </w:pPr>
    </w:p>
    <w:p w14:paraId="3BF6DFBA" w14:textId="77777777" w:rsidR="00296043" w:rsidRDefault="00981428" w:rsidP="00066AA2">
      <w:pPr>
        <w:pStyle w:val="ListParagraph"/>
        <w:numPr>
          <w:ilvl w:val="0"/>
          <w:numId w:val="1"/>
        </w:numPr>
        <w:spacing w:after="0"/>
        <w:jc w:val="both"/>
        <w:rPr>
          <w:rFonts w:ascii="Times New Roman" w:hAnsi="Times New Roman" w:cs="Times New Roman"/>
          <w:sz w:val="24"/>
          <w:szCs w:val="24"/>
        </w:rPr>
      </w:pPr>
      <w:r w:rsidRPr="00A239CE">
        <w:rPr>
          <w:rFonts w:ascii="Times New Roman" w:hAnsi="Times New Roman" w:cs="Times New Roman"/>
          <w:sz w:val="24"/>
          <w:szCs w:val="24"/>
        </w:rPr>
        <w:t>SITE IDENTIFICATION</w:t>
      </w:r>
    </w:p>
    <w:p w14:paraId="45105B8A" w14:textId="77777777" w:rsidR="00FC38D6" w:rsidRPr="00A239CE" w:rsidRDefault="00FC38D6" w:rsidP="00FC38D6">
      <w:pPr>
        <w:pStyle w:val="ListParagraph"/>
        <w:spacing w:after="0"/>
        <w:ind w:left="1080"/>
        <w:jc w:val="both"/>
        <w:rPr>
          <w:rFonts w:ascii="Times New Roman" w:hAnsi="Times New Roman" w:cs="Times New Roman"/>
          <w:sz w:val="24"/>
          <w:szCs w:val="24"/>
        </w:rPr>
      </w:pPr>
    </w:p>
    <w:p w14:paraId="3BF6DFBB" w14:textId="77777777" w:rsidR="00296043" w:rsidRPr="00A239CE" w:rsidRDefault="00296043" w:rsidP="00066AA2">
      <w:pPr>
        <w:ind w:left="1080"/>
        <w:jc w:val="both"/>
        <w:rPr>
          <w:rFonts w:ascii="Times New Roman" w:hAnsi="Times New Roman" w:cs="Times New Roman"/>
          <w:sz w:val="24"/>
          <w:szCs w:val="24"/>
        </w:rPr>
      </w:pPr>
      <w:r w:rsidRPr="00A239CE">
        <w:rPr>
          <w:rFonts w:ascii="Times New Roman" w:hAnsi="Times New Roman" w:cs="Times New Roman"/>
          <w:sz w:val="24"/>
          <w:szCs w:val="24"/>
        </w:rPr>
        <w:t xml:space="preserve">A </w:t>
      </w:r>
      <w:r w:rsidR="00577D2E" w:rsidRPr="00A239CE">
        <w:rPr>
          <w:rFonts w:ascii="Times New Roman" w:hAnsi="Times New Roman" w:cs="Times New Roman"/>
          <w:sz w:val="24"/>
          <w:szCs w:val="24"/>
        </w:rPr>
        <w:t>C</w:t>
      </w:r>
      <w:r w:rsidRPr="00A239CE">
        <w:rPr>
          <w:rFonts w:ascii="Times New Roman" w:hAnsi="Times New Roman" w:cs="Times New Roman"/>
          <w:sz w:val="24"/>
          <w:szCs w:val="24"/>
        </w:rPr>
        <w:t xml:space="preserve">ooperative representative </w:t>
      </w:r>
      <w:r w:rsidR="00577D2E" w:rsidRPr="00A239CE">
        <w:rPr>
          <w:rFonts w:ascii="Times New Roman" w:hAnsi="Times New Roman" w:cs="Times New Roman"/>
          <w:sz w:val="24"/>
          <w:szCs w:val="24"/>
        </w:rPr>
        <w:t>shall</w:t>
      </w:r>
      <w:r w:rsidRPr="00A239CE">
        <w:rPr>
          <w:rFonts w:ascii="Times New Roman" w:hAnsi="Times New Roman" w:cs="Times New Roman"/>
          <w:sz w:val="24"/>
          <w:szCs w:val="24"/>
        </w:rPr>
        <w:t xml:space="preserve"> meet on site with the applicable</w:t>
      </w:r>
      <w:r w:rsidR="00577D2E" w:rsidRPr="00A239CE">
        <w:rPr>
          <w:rFonts w:ascii="Times New Roman" w:hAnsi="Times New Roman" w:cs="Times New Roman"/>
          <w:sz w:val="24"/>
          <w:szCs w:val="24"/>
        </w:rPr>
        <w:t xml:space="preserve"> </w:t>
      </w:r>
      <w:r w:rsidR="00662F2C" w:rsidRPr="00A239CE">
        <w:rPr>
          <w:rFonts w:ascii="Times New Roman" w:hAnsi="Times New Roman" w:cs="Times New Roman"/>
          <w:sz w:val="24"/>
          <w:szCs w:val="24"/>
        </w:rPr>
        <w:t>Landowner(s)/Acting Agent</w:t>
      </w:r>
      <w:r w:rsidR="00AF5D14" w:rsidRPr="00A239CE">
        <w:rPr>
          <w:rFonts w:ascii="Times New Roman" w:hAnsi="Times New Roman" w:cs="Times New Roman"/>
          <w:sz w:val="24"/>
          <w:szCs w:val="24"/>
        </w:rPr>
        <w:t>(s)</w:t>
      </w:r>
      <w:r w:rsidRPr="00A239CE">
        <w:rPr>
          <w:rFonts w:ascii="Times New Roman" w:hAnsi="Times New Roman" w:cs="Times New Roman"/>
          <w:sz w:val="24"/>
          <w:szCs w:val="24"/>
        </w:rPr>
        <w:t xml:space="preserve"> (or design</w:t>
      </w:r>
      <w:r w:rsidR="008B1B87" w:rsidRPr="00A239CE">
        <w:rPr>
          <w:rFonts w:ascii="Times New Roman" w:hAnsi="Times New Roman" w:cs="Times New Roman"/>
          <w:sz w:val="24"/>
          <w:szCs w:val="24"/>
        </w:rPr>
        <w:t>ee</w:t>
      </w:r>
      <w:r w:rsidRPr="00A239CE">
        <w:rPr>
          <w:rFonts w:ascii="Times New Roman" w:hAnsi="Times New Roman" w:cs="Times New Roman"/>
          <w:sz w:val="24"/>
          <w:szCs w:val="24"/>
        </w:rPr>
        <w:t xml:space="preserve">s) </w:t>
      </w:r>
      <w:r w:rsidR="00577D2E" w:rsidRPr="00A239CE">
        <w:rPr>
          <w:rFonts w:ascii="Times New Roman" w:hAnsi="Times New Roman" w:cs="Times New Roman"/>
          <w:sz w:val="24"/>
          <w:szCs w:val="24"/>
        </w:rPr>
        <w:t>to</w:t>
      </w:r>
      <w:r w:rsidR="002A4042" w:rsidRPr="00A239CE">
        <w:rPr>
          <w:rFonts w:ascii="Times New Roman" w:hAnsi="Times New Roman" w:cs="Times New Roman"/>
          <w:sz w:val="24"/>
          <w:szCs w:val="24"/>
        </w:rPr>
        <w:t xml:space="preserve"> </w:t>
      </w:r>
      <w:r w:rsidRPr="00A239CE">
        <w:rPr>
          <w:rFonts w:ascii="Times New Roman" w:hAnsi="Times New Roman" w:cs="Times New Roman"/>
          <w:sz w:val="24"/>
          <w:szCs w:val="24"/>
        </w:rPr>
        <w:t xml:space="preserve">physically </w:t>
      </w:r>
      <w:r w:rsidR="00577D2E" w:rsidRPr="00A239CE">
        <w:rPr>
          <w:rFonts w:ascii="Times New Roman" w:hAnsi="Times New Roman" w:cs="Times New Roman"/>
          <w:sz w:val="24"/>
          <w:szCs w:val="24"/>
        </w:rPr>
        <w:t>identify</w:t>
      </w:r>
      <w:r w:rsidRPr="00A239CE">
        <w:rPr>
          <w:rFonts w:ascii="Times New Roman" w:hAnsi="Times New Roman" w:cs="Times New Roman"/>
          <w:sz w:val="24"/>
          <w:szCs w:val="24"/>
        </w:rPr>
        <w:t xml:space="preserve"> the specific location of all Cooperative right-of-way limits </w:t>
      </w:r>
      <w:r w:rsidR="00577D2E" w:rsidRPr="00A239CE">
        <w:rPr>
          <w:rFonts w:ascii="Times New Roman" w:hAnsi="Times New Roman" w:cs="Times New Roman"/>
          <w:sz w:val="24"/>
          <w:szCs w:val="24"/>
        </w:rPr>
        <w:t>and the</w:t>
      </w:r>
      <w:r w:rsidRPr="00A239CE">
        <w:rPr>
          <w:rFonts w:ascii="Times New Roman" w:hAnsi="Times New Roman" w:cs="Times New Roman"/>
          <w:sz w:val="24"/>
          <w:szCs w:val="24"/>
        </w:rPr>
        <w:t xml:space="preserve"> area</w:t>
      </w:r>
      <w:r w:rsidR="00577D2E" w:rsidRPr="00A239CE">
        <w:rPr>
          <w:rFonts w:ascii="Times New Roman" w:hAnsi="Times New Roman" w:cs="Times New Roman"/>
          <w:sz w:val="24"/>
          <w:szCs w:val="24"/>
        </w:rPr>
        <w:t xml:space="preserve"> the Landowner is agreeing to maintain</w:t>
      </w:r>
      <w:r w:rsidRPr="00A239CE">
        <w:rPr>
          <w:rFonts w:ascii="Times New Roman" w:hAnsi="Times New Roman" w:cs="Times New Roman"/>
          <w:sz w:val="24"/>
          <w:szCs w:val="24"/>
        </w:rPr>
        <w:t xml:space="preserve">.  The </w:t>
      </w:r>
      <w:r w:rsidR="00662F2C" w:rsidRPr="00A239CE">
        <w:rPr>
          <w:rFonts w:ascii="Times New Roman" w:hAnsi="Times New Roman" w:cs="Times New Roman"/>
          <w:sz w:val="24"/>
          <w:szCs w:val="24"/>
        </w:rPr>
        <w:t>Landowner(s)/Acting Agent</w:t>
      </w:r>
      <w:r w:rsidR="00AF5D14" w:rsidRPr="00A239CE">
        <w:rPr>
          <w:rFonts w:ascii="Times New Roman" w:hAnsi="Times New Roman" w:cs="Times New Roman"/>
          <w:sz w:val="24"/>
          <w:szCs w:val="24"/>
        </w:rPr>
        <w:t>(s)</w:t>
      </w:r>
      <w:r w:rsidR="00662F2C" w:rsidRPr="00A239CE">
        <w:rPr>
          <w:rFonts w:ascii="Times New Roman" w:hAnsi="Times New Roman" w:cs="Times New Roman"/>
          <w:sz w:val="24"/>
          <w:szCs w:val="24"/>
        </w:rPr>
        <w:t xml:space="preserve"> </w:t>
      </w:r>
      <w:r w:rsidRPr="00A239CE">
        <w:rPr>
          <w:rFonts w:ascii="Times New Roman" w:hAnsi="Times New Roman" w:cs="Times New Roman"/>
          <w:sz w:val="24"/>
          <w:szCs w:val="24"/>
        </w:rPr>
        <w:t xml:space="preserve">must take full responsibility for the accuracy of these designated limits.  </w:t>
      </w:r>
    </w:p>
    <w:p w14:paraId="3BF6DFBC" w14:textId="77777777" w:rsidR="00981428" w:rsidRDefault="00981428" w:rsidP="00066AA2">
      <w:pPr>
        <w:pStyle w:val="ListParagraph"/>
        <w:ind w:left="1440"/>
        <w:jc w:val="both"/>
        <w:rPr>
          <w:rFonts w:ascii="Times New Roman" w:hAnsi="Times New Roman" w:cs="Times New Roman"/>
          <w:sz w:val="24"/>
          <w:szCs w:val="24"/>
        </w:rPr>
      </w:pPr>
    </w:p>
    <w:p w14:paraId="20993557" w14:textId="77777777" w:rsidR="00FC38D6" w:rsidRDefault="00FC38D6" w:rsidP="00066AA2">
      <w:pPr>
        <w:pStyle w:val="ListParagraph"/>
        <w:ind w:left="1440"/>
        <w:jc w:val="both"/>
        <w:rPr>
          <w:rFonts w:ascii="Times New Roman" w:hAnsi="Times New Roman" w:cs="Times New Roman"/>
          <w:sz w:val="24"/>
          <w:szCs w:val="24"/>
        </w:rPr>
      </w:pPr>
    </w:p>
    <w:p w14:paraId="085E5537" w14:textId="77777777" w:rsidR="00FC38D6" w:rsidRPr="00A239CE" w:rsidRDefault="00FC38D6" w:rsidP="00066AA2">
      <w:pPr>
        <w:pStyle w:val="ListParagraph"/>
        <w:ind w:left="1440"/>
        <w:jc w:val="both"/>
        <w:rPr>
          <w:rFonts w:ascii="Times New Roman" w:hAnsi="Times New Roman" w:cs="Times New Roman"/>
          <w:sz w:val="24"/>
          <w:szCs w:val="24"/>
        </w:rPr>
      </w:pPr>
    </w:p>
    <w:p w14:paraId="3BF6DFBD" w14:textId="77777777" w:rsidR="00420889" w:rsidRDefault="00577D2E" w:rsidP="00066AA2">
      <w:pPr>
        <w:pStyle w:val="ListParagraph"/>
        <w:numPr>
          <w:ilvl w:val="0"/>
          <w:numId w:val="1"/>
        </w:numPr>
        <w:jc w:val="both"/>
        <w:rPr>
          <w:rFonts w:ascii="Times New Roman" w:hAnsi="Times New Roman" w:cs="Times New Roman"/>
          <w:sz w:val="24"/>
          <w:szCs w:val="24"/>
        </w:rPr>
      </w:pPr>
      <w:r w:rsidRPr="00A239CE">
        <w:rPr>
          <w:rFonts w:ascii="Times New Roman" w:hAnsi="Times New Roman" w:cs="Times New Roman"/>
          <w:sz w:val="24"/>
          <w:szCs w:val="24"/>
        </w:rPr>
        <w:lastRenderedPageBreak/>
        <w:t>MAINTENANCE</w:t>
      </w:r>
      <w:r w:rsidR="00981428" w:rsidRPr="00A239CE">
        <w:rPr>
          <w:rFonts w:ascii="Times New Roman" w:hAnsi="Times New Roman" w:cs="Times New Roman"/>
          <w:sz w:val="24"/>
          <w:szCs w:val="24"/>
        </w:rPr>
        <w:t xml:space="preserve"> AGREEMENT</w:t>
      </w:r>
    </w:p>
    <w:p w14:paraId="2D85B8DF" w14:textId="77777777" w:rsidR="00FC38D6" w:rsidRPr="00A239CE" w:rsidRDefault="00FC38D6" w:rsidP="00FC38D6">
      <w:pPr>
        <w:pStyle w:val="ListParagraph"/>
        <w:ind w:left="1080"/>
        <w:jc w:val="both"/>
        <w:rPr>
          <w:rFonts w:ascii="Times New Roman" w:hAnsi="Times New Roman" w:cs="Times New Roman"/>
          <w:sz w:val="24"/>
          <w:szCs w:val="24"/>
        </w:rPr>
      </w:pPr>
    </w:p>
    <w:p w14:paraId="3BF6DFBE" w14:textId="77777777" w:rsidR="00420889" w:rsidRPr="00A239CE" w:rsidRDefault="00420889" w:rsidP="00066AA2">
      <w:pPr>
        <w:pStyle w:val="ListParagraph"/>
        <w:numPr>
          <w:ilvl w:val="1"/>
          <w:numId w:val="1"/>
        </w:numPr>
        <w:jc w:val="both"/>
        <w:rPr>
          <w:rFonts w:ascii="Times New Roman" w:hAnsi="Times New Roman" w:cs="Times New Roman"/>
          <w:sz w:val="24"/>
          <w:szCs w:val="24"/>
        </w:rPr>
      </w:pPr>
      <w:r w:rsidRPr="00A239CE">
        <w:rPr>
          <w:rFonts w:ascii="Times New Roman" w:hAnsi="Times New Roman" w:cs="Times New Roman"/>
          <w:sz w:val="24"/>
          <w:szCs w:val="24"/>
        </w:rPr>
        <w:t>The Cooperative will require the</w:t>
      </w:r>
      <w:r w:rsidR="00431312" w:rsidRPr="00A239CE">
        <w:rPr>
          <w:rFonts w:ascii="Times New Roman" w:hAnsi="Times New Roman" w:cs="Times New Roman"/>
          <w:sz w:val="24"/>
          <w:szCs w:val="24"/>
        </w:rPr>
        <w:t xml:space="preserve"> Landowner(s)/Acting Agent</w:t>
      </w:r>
      <w:r w:rsidR="00AF5D14" w:rsidRPr="00A239CE">
        <w:rPr>
          <w:rFonts w:ascii="Times New Roman" w:hAnsi="Times New Roman" w:cs="Times New Roman"/>
          <w:sz w:val="24"/>
          <w:szCs w:val="24"/>
        </w:rPr>
        <w:t xml:space="preserve">(s) </w:t>
      </w:r>
      <w:r w:rsidRPr="00A239CE">
        <w:rPr>
          <w:rFonts w:ascii="Times New Roman" w:hAnsi="Times New Roman" w:cs="Times New Roman"/>
          <w:sz w:val="24"/>
          <w:szCs w:val="24"/>
        </w:rPr>
        <w:t>desiring to</w:t>
      </w:r>
      <w:r w:rsidR="00577D2E" w:rsidRPr="00A239CE">
        <w:rPr>
          <w:rFonts w:ascii="Times New Roman" w:hAnsi="Times New Roman" w:cs="Times New Roman"/>
          <w:sz w:val="24"/>
          <w:szCs w:val="24"/>
        </w:rPr>
        <w:t xml:space="preserve"> maintain the right of way</w:t>
      </w:r>
      <w:r w:rsidR="00B03EEB" w:rsidRPr="00A239CE">
        <w:rPr>
          <w:rFonts w:ascii="Times New Roman" w:hAnsi="Times New Roman" w:cs="Times New Roman"/>
          <w:sz w:val="24"/>
          <w:szCs w:val="24"/>
        </w:rPr>
        <w:t xml:space="preserve"> </w:t>
      </w:r>
      <w:r w:rsidR="00C96A6C" w:rsidRPr="00A239CE">
        <w:rPr>
          <w:rFonts w:ascii="Times New Roman" w:hAnsi="Times New Roman" w:cs="Times New Roman"/>
          <w:sz w:val="24"/>
          <w:szCs w:val="24"/>
        </w:rPr>
        <w:t xml:space="preserve">to </w:t>
      </w:r>
      <w:r w:rsidR="002A4042" w:rsidRPr="00A239CE">
        <w:rPr>
          <w:rFonts w:ascii="Times New Roman" w:hAnsi="Times New Roman" w:cs="Times New Roman"/>
          <w:sz w:val="24"/>
          <w:szCs w:val="24"/>
        </w:rPr>
        <w:t xml:space="preserve">execute a </w:t>
      </w:r>
      <w:r w:rsidR="00D85AE9" w:rsidRPr="00A239CE">
        <w:rPr>
          <w:rFonts w:ascii="Times New Roman" w:hAnsi="Times New Roman" w:cs="Times New Roman"/>
          <w:sz w:val="24"/>
          <w:szCs w:val="24"/>
        </w:rPr>
        <w:t>written MAINTENANCE AGREEMENT</w:t>
      </w:r>
      <w:r w:rsidRPr="00A239CE">
        <w:rPr>
          <w:rFonts w:ascii="Times New Roman" w:hAnsi="Times New Roman" w:cs="Times New Roman"/>
          <w:sz w:val="24"/>
          <w:szCs w:val="24"/>
        </w:rPr>
        <w:t xml:space="preserve">.  </w:t>
      </w:r>
    </w:p>
    <w:p w14:paraId="3BF6DFBF" w14:textId="77777777" w:rsidR="00420889" w:rsidRPr="00A239CE" w:rsidRDefault="00420889" w:rsidP="00066AA2">
      <w:pPr>
        <w:pStyle w:val="ListParagraph"/>
        <w:numPr>
          <w:ilvl w:val="1"/>
          <w:numId w:val="1"/>
        </w:numPr>
        <w:jc w:val="both"/>
        <w:rPr>
          <w:rFonts w:ascii="Times New Roman" w:hAnsi="Times New Roman" w:cs="Times New Roman"/>
          <w:sz w:val="24"/>
          <w:szCs w:val="24"/>
        </w:rPr>
      </w:pPr>
      <w:r w:rsidRPr="00A239CE">
        <w:rPr>
          <w:rFonts w:ascii="Times New Roman" w:hAnsi="Times New Roman" w:cs="Times New Roman"/>
          <w:sz w:val="24"/>
          <w:szCs w:val="24"/>
        </w:rPr>
        <w:t xml:space="preserve">The agreement must </w:t>
      </w:r>
      <w:r w:rsidR="002A4042" w:rsidRPr="00A239CE">
        <w:rPr>
          <w:rFonts w:ascii="Times New Roman" w:hAnsi="Times New Roman" w:cs="Times New Roman"/>
          <w:sz w:val="24"/>
          <w:szCs w:val="24"/>
        </w:rPr>
        <w:t>include</w:t>
      </w:r>
      <w:r w:rsidRPr="00A239CE">
        <w:rPr>
          <w:rFonts w:ascii="Times New Roman" w:hAnsi="Times New Roman" w:cs="Times New Roman"/>
          <w:sz w:val="24"/>
          <w:szCs w:val="24"/>
        </w:rPr>
        <w:t xml:space="preserve"> the terms of this policy.</w:t>
      </w:r>
    </w:p>
    <w:p w14:paraId="3BF6DFC0" w14:textId="77777777" w:rsidR="00420889" w:rsidRPr="00A239CE" w:rsidRDefault="00420889" w:rsidP="00066AA2">
      <w:pPr>
        <w:pStyle w:val="ListParagraph"/>
        <w:numPr>
          <w:ilvl w:val="1"/>
          <w:numId w:val="1"/>
        </w:numPr>
        <w:jc w:val="both"/>
        <w:rPr>
          <w:rFonts w:ascii="Times New Roman" w:hAnsi="Times New Roman" w:cs="Times New Roman"/>
          <w:sz w:val="24"/>
          <w:szCs w:val="24"/>
        </w:rPr>
      </w:pPr>
      <w:r w:rsidRPr="00A239CE">
        <w:rPr>
          <w:rFonts w:ascii="Times New Roman" w:hAnsi="Times New Roman" w:cs="Times New Roman"/>
          <w:sz w:val="24"/>
          <w:szCs w:val="24"/>
        </w:rPr>
        <w:t xml:space="preserve">The agreements are NOT automatically </w:t>
      </w:r>
      <w:proofErr w:type="gramStart"/>
      <w:r w:rsidRPr="00A239CE">
        <w:rPr>
          <w:rFonts w:ascii="Times New Roman" w:hAnsi="Times New Roman" w:cs="Times New Roman"/>
          <w:sz w:val="24"/>
          <w:szCs w:val="24"/>
        </w:rPr>
        <w:t>rene</w:t>
      </w:r>
      <w:r w:rsidR="002A4042" w:rsidRPr="00A239CE">
        <w:rPr>
          <w:rFonts w:ascii="Times New Roman" w:hAnsi="Times New Roman" w:cs="Times New Roman"/>
          <w:sz w:val="24"/>
          <w:szCs w:val="24"/>
        </w:rPr>
        <w:t>wable, but</w:t>
      </w:r>
      <w:proofErr w:type="gramEnd"/>
      <w:r w:rsidR="002A4042" w:rsidRPr="00A239CE">
        <w:rPr>
          <w:rFonts w:ascii="Times New Roman" w:hAnsi="Times New Roman" w:cs="Times New Roman"/>
          <w:sz w:val="24"/>
          <w:szCs w:val="24"/>
        </w:rPr>
        <w:t xml:space="preserve"> will require</w:t>
      </w:r>
      <w:r w:rsidR="00722055" w:rsidRPr="00A239CE">
        <w:rPr>
          <w:rFonts w:ascii="Times New Roman" w:hAnsi="Times New Roman" w:cs="Times New Roman"/>
          <w:sz w:val="24"/>
          <w:szCs w:val="24"/>
        </w:rPr>
        <w:t xml:space="preserve"> that</w:t>
      </w:r>
      <w:r w:rsidR="002A4042" w:rsidRPr="00A239CE">
        <w:rPr>
          <w:rFonts w:ascii="Times New Roman" w:hAnsi="Times New Roman" w:cs="Times New Roman"/>
          <w:sz w:val="24"/>
          <w:szCs w:val="24"/>
        </w:rPr>
        <w:t xml:space="preserve"> </w:t>
      </w:r>
      <w:r w:rsidR="00B11969" w:rsidRPr="00A239CE">
        <w:rPr>
          <w:rFonts w:ascii="Times New Roman" w:hAnsi="Times New Roman" w:cs="Times New Roman"/>
          <w:sz w:val="24"/>
          <w:szCs w:val="24"/>
        </w:rPr>
        <w:t xml:space="preserve">an </w:t>
      </w:r>
      <w:r w:rsidRPr="00A239CE">
        <w:rPr>
          <w:rFonts w:ascii="Times New Roman" w:hAnsi="Times New Roman" w:cs="Times New Roman"/>
          <w:sz w:val="24"/>
          <w:szCs w:val="24"/>
        </w:rPr>
        <w:t>agreement be execute</w:t>
      </w:r>
      <w:r w:rsidR="00722055" w:rsidRPr="00A239CE">
        <w:rPr>
          <w:rFonts w:ascii="Times New Roman" w:hAnsi="Times New Roman" w:cs="Times New Roman"/>
          <w:sz w:val="24"/>
          <w:szCs w:val="24"/>
        </w:rPr>
        <w:t>d</w:t>
      </w:r>
      <w:r w:rsidR="00B03EEB" w:rsidRPr="00A239CE">
        <w:rPr>
          <w:rFonts w:ascii="Times New Roman" w:hAnsi="Times New Roman" w:cs="Times New Roman"/>
          <w:sz w:val="24"/>
          <w:szCs w:val="24"/>
        </w:rPr>
        <w:t xml:space="preserve"> </w:t>
      </w:r>
      <w:r w:rsidR="008F7ADB" w:rsidRPr="00A239CE">
        <w:rPr>
          <w:rFonts w:ascii="Times New Roman" w:hAnsi="Times New Roman" w:cs="Times New Roman"/>
          <w:sz w:val="24"/>
          <w:szCs w:val="24"/>
        </w:rPr>
        <w:t>after the term period ends, which shall be the year after execution on December 31</w:t>
      </w:r>
      <w:r w:rsidR="008F7ADB" w:rsidRPr="00A239CE">
        <w:rPr>
          <w:rFonts w:ascii="Times New Roman" w:hAnsi="Times New Roman" w:cs="Times New Roman"/>
          <w:sz w:val="24"/>
          <w:szCs w:val="24"/>
          <w:vertAlign w:val="superscript"/>
        </w:rPr>
        <w:t>st</w:t>
      </w:r>
      <w:r w:rsidR="008F7ADB" w:rsidRPr="00A239CE">
        <w:rPr>
          <w:rFonts w:ascii="Times New Roman" w:hAnsi="Times New Roman" w:cs="Times New Roman"/>
          <w:sz w:val="24"/>
          <w:szCs w:val="24"/>
        </w:rPr>
        <w:t>, i.e. agreement executed on May 20, 2020, the expiration shall be December 31, 2021.</w:t>
      </w:r>
    </w:p>
    <w:p w14:paraId="3BF6DFC1" w14:textId="77777777" w:rsidR="00981428" w:rsidRPr="00A239CE" w:rsidRDefault="00B03EEB" w:rsidP="00066AA2">
      <w:pPr>
        <w:pStyle w:val="ListParagraph"/>
        <w:numPr>
          <w:ilvl w:val="1"/>
          <w:numId w:val="1"/>
        </w:numPr>
        <w:jc w:val="both"/>
        <w:rPr>
          <w:rFonts w:ascii="Times New Roman" w:hAnsi="Times New Roman" w:cs="Times New Roman"/>
          <w:sz w:val="24"/>
          <w:szCs w:val="24"/>
        </w:rPr>
      </w:pPr>
      <w:r w:rsidRPr="00A239CE">
        <w:rPr>
          <w:rFonts w:ascii="Times New Roman" w:hAnsi="Times New Roman" w:cs="Times New Roman"/>
          <w:sz w:val="24"/>
          <w:szCs w:val="24"/>
        </w:rPr>
        <w:t xml:space="preserve">The </w:t>
      </w:r>
      <w:r w:rsidR="00431312" w:rsidRPr="00A239CE">
        <w:rPr>
          <w:rFonts w:ascii="Times New Roman" w:hAnsi="Times New Roman" w:cs="Times New Roman"/>
          <w:sz w:val="24"/>
          <w:szCs w:val="24"/>
        </w:rPr>
        <w:t>Landowner(s)/Acting Agent</w:t>
      </w:r>
      <w:r w:rsidR="00FC04C0" w:rsidRPr="00A239CE">
        <w:rPr>
          <w:rFonts w:ascii="Times New Roman" w:hAnsi="Times New Roman" w:cs="Times New Roman"/>
          <w:sz w:val="24"/>
          <w:szCs w:val="24"/>
        </w:rPr>
        <w:t>(s)</w:t>
      </w:r>
      <w:r w:rsidR="00431312" w:rsidRPr="00A239CE">
        <w:rPr>
          <w:rFonts w:ascii="Times New Roman" w:hAnsi="Times New Roman" w:cs="Times New Roman"/>
          <w:sz w:val="24"/>
          <w:szCs w:val="24"/>
        </w:rPr>
        <w:t xml:space="preserve"> </w:t>
      </w:r>
      <w:r w:rsidRPr="00A239CE">
        <w:rPr>
          <w:rFonts w:ascii="Times New Roman" w:hAnsi="Times New Roman" w:cs="Times New Roman"/>
          <w:sz w:val="24"/>
          <w:szCs w:val="24"/>
        </w:rPr>
        <w:t xml:space="preserve">must certify ownership of the </w:t>
      </w:r>
      <w:r w:rsidR="00B11969" w:rsidRPr="00A239CE">
        <w:rPr>
          <w:rFonts w:ascii="Times New Roman" w:hAnsi="Times New Roman" w:cs="Times New Roman"/>
          <w:sz w:val="24"/>
          <w:szCs w:val="24"/>
        </w:rPr>
        <w:t>maintenance</w:t>
      </w:r>
      <w:r w:rsidRPr="00A239CE">
        <w:rPr>
          <w:rFonts w:ascii="Times New Roman" w:hAnsi="Times New Roman" w:cs="Times New Roman"/>
          <w:sz w:val="24"/>
          <w:szCs w:val="24"/>
        </w:rPr>
        <w:t xml:space="preserve"> area</w:t>
      </w:r>
      <w:r w:rsidR="00981428" w:rsidRPr="00A239CE">
        <w:rPr>
          <w:rFonts w:ascii="Times New Roman" w:hAnsi="Times New Roman" w:cs="Times New Roman"/>
          <w:sz w:val="24"/>
          <w:szCs w:val="24"/>
        </w:rPr>
        <w:t xml:space="preserve">.  This </w:t>
      </w:r>
      <w:r w:rsidR="00B11969" w:rsidRPr="00A239CE">
        <w:rPr>
          <w:rFonts w:ascii="Times New Roman" w:hAnsi="Times New Roman" w:cs="Times New Roman"/>
          <w:sz w:val="24"/>
          <w:szCs w:val="24"/>
        </w:rPr>
        <w:t>maintenance</w:t>
      </w:r>
      <w:r w:rsidR="00981428" w:rsidRPr="00A239CE">
        <w:rPr>
          <w:rFonts w:ascii="Times New Roman" w:hAnsi="Times New Roman" w:cs="Times New Roman"/>
          <w:sz w:val="24"/>
          <w:szCs w:val="24"/>
        </w:rPr>
        <w:t xml:space="preserve"> agreement is nontransferable</w:t>
      </w:r>
      <w:r w:rsidR="00BC68A0" w:rsidRPr="00A239CE">
        <w:rPr>
          <w:rFonts w:ascii="Times New Roman" w:hAnsi="Times New Roman" w:cs="Times New Roman"/>
          <w:sz w:val="24"/>
          <w:szCs w:val="24"/>
        </w:rPr>
        <w:t>.</w:t>
      </w:r>
    </w:p>
    <w:p w14:paraId="3BF6DFC2" w14:textId="77777777" w:rsidR="00981428" w:rsidRPr="00A239CE" w:rsidRDefault="00B03EEB" w:rsidP="00066AA2">
      <w:pPr>
        <w:pStyle w:val="ListParagraph"/>
        <w:numPr>
          <w:ilvl w:val="1"/>
          <w:numId w:val="1"/>
        </w:numPr>
        <w:jc w:val="both"/>
        <w:rPr>
          <w:rFonts w:ascii="Times New Roman" w:hAnsi="Times New Roman" w:cs="Times New Roman"/>
          <w:sz w:val="24"/>
          <w:szCs w:val="24"/>
        </w:rPr>
      </w:pPr>
      <w:r w:rsidRPr="00A239CE">
        <w:rPr>
          <w:rFonts w:ascii="Times New Roman" w:hAnsi="Times New Roman" w:cs="Times New Roman"/>
          <w:sz w:val="24"/>
          <w:szCs w:val="24"/>
        </w:rPr>
        <w:t xml:space="preserve">The </w:t>
      </w:r>
      <w:r w:rsidR="00AF5D14" w:rsidRPr="00A239CE">
        <w:rPr>
          <w:rFonts w:ascii="Times New Roman" w:hAnsi="Times New Roman" w:cs="Times New Roman"/>
          <w:sz w:val="24"/>
          <w:szCs w:val="24"/>
        </w:rPr>
        <w:t xml:space="preserve">Landowner(s)/Acting Agent(s) </w:t>
      </w:r>
      <w:r w:rsidRPr="00A239CE">
        <w:rPr>
          <w:rFonts w:ascii="Times New Roman" w:hAnsi="Times New Roman" w:cs="Times New Roman"/>
          <w:sz w:val="24"/>
          <w:szCs w:val="24"/>
        </w:rPr>
        <w:t>ha</w:t>
      </w:r>
      <w:r w:rsidR="00B877CB" w:rsidRPr="00A239CE">
        <w:rPr>
          <w:rFonts w:ascii="Times New Roman" w:hAnsi="Times New Roman" w:cs="Times New Roman"/>
          <w:sz w:val="24"/>
          <w:szCs w:val="24"/>
        </w:rPr>
        <w:t>s</w:t>
      </w:r>
      <w:r w:rsidRPr="00A239CE">
        <w:rPr>
          <w:rFonts w:ascii="Times New Roman" w:hAnsi="Times New Roman" w:cs="Times New Roman"/>
          <w:sz w:val="24"/>
          <w:szCs w:val="24"/>
        </w:rPr>
        <w:t xml:space="preserve"> </w:t>
      </w:r>
      <w:r w:rsidR="00B11969" w:rsidRPr="00A239CE">
        <w:rPr>
          <w:rFonts w:ascii="Times New Roman" w:hAnsi="Times New Roman" w:cs="Times New Roman"/>
          <w:sz w:val="24"/>
          <w:szCs w:val="24"/>
        </w:rPr>
        <w:t>60</w:t>
      </w:r>
      <w:r w:rsidRPr="00A239CE">
        <w:rPr>
          <w:rFonts w:ascii="Times New Roman" w:hAnsi="Times New Roman" w:cs="Times New Roman"/>
          <w:sz w:val="24"/>
          <w:szCs w:val="24"/>
        </w:rPr>
        <w:t xml:space="preserve"> days from the date of the initial site visit in </w:t>
      </w:r>
      <w:r w:rsidR="00C96A6C" w:rsidRPr="00A239CE">
        <w:rPr>
          <w:rFonts w:ascii="Times New Roman" w:hAnsi="Times New Roman" w:cs="Times New Roman"/>
          <w:sz w:val="24"/>
          <w:szCs w:val="24"/>
        </w:rPr>
        <w:t>(</w:t>
      </w:r>
      <w:r w:rsidRPr="00A239CE">
        <w:rPr>
          <w:rFonts w:ascii="Times New Roman" w:hAnsi="Times New Roman" w:cs="Times New Roman"/>
          <w:sz w:val="24"/>
          <w:szCs w:val="24"/>
        </w:rPr>
        <w:t>IV</w:t>
      </w:r>
      <w:r w:rsidR="00C96A6C" w:rsidRPr="00A239CE">
        <w:rPr>
          <w:rFonts w:ascii="Times New Roman" w:hAnsi="Times New Roman" w:cs="Times New Roman"/>
          <w:sz w:val="24"/>
          <w:szCs w:val="24"/>
        </w:rPr>
        <w:t xml:space="preserve">, A.) </w:t>
      </w:r>
      <w:r w:rsidRPr="00A239CE">
        <w:rPr>
          <w:rFonts w:ascii="Times New Roman" w:hAnsi="Times New Roman" w:cs="Times New Roman"/>
          <w:sz w:val="24"/>
          <w:szCs w:val="24"/>
        </w:rPr>
        <w:t xml:space="preserve">above to bring the </w:t>
      </w:r>
      <w:r w:rsidR="00B11969" w:rsidRPr="00A239CE">
        <w:rPr>
          <w:rFonts w:ascii="Times New Roman" w:hAnsi="Times New Roman" w:cs="Times New Roman"/>
          <w:sz w:val="24"/>
          <w:szCs w:val="24"/>
        </w:rPr>
        <w:t>maintenance</w:t>
      </w:r>
      <w:r w:rsidRPr="00A239CE">
        <w:rPr>
          <w:rFonts w:ascii="Times New Roman" w:hAnsi="Times New Roman" w:cs="Times New Roman"/>
          <w:sz w:val="24"/>
          <w:szCs w:val="24"/>
        </w:rPr>
        <w:t xml:space="preserve"> right-of-way area into compliance with</w:t>
      </w:r>
      <w:r w:rsidR="00722055" w:rsidRPr="00A239CE">
        <w:rPr>
          <w:rFonts w:ascii="Times New Roman" w:hAnsi="Times New Roman" w:cs="Times New Roman"/>
          <w:sz w:val="24"/>
          <w:szCs w:val="24"/>
        </w:rPr>
        <w:t xml:space="preserve"> the</w:t>
      </w:r>
      <w:r w:rsidRPr="00A239CE">
        <w:rPr>
          <w:rFonts w:ascii="Times New Roman" w:hAnsi="Times New Roman" w:cs="Times New Roman"/>
          <w:sz w:val="24"/>
          <w:szCs w:val="24"/>
        </w:rPr>
        <w:t xml:space="preserve"> </w:t>
      </w:r>
      <w:r w:rsidR="00722055" w:rsidRPr="00A239CE">
        <w:rPr>
          <w:rFonts w:ascii="Times New Roman" w:hAnsi="Times New Roman" w:cs="Times New Roman"/>
          <w:sz w:val="24"/>
          <w:szCs w:val="24"/>
        </w:rPr>
        <w:t>Cooperative</w:t>
      </w:r>
      <w:r w:rsidRPr="00A239CE">
        <w:rPr>
          <w:rFonts w:ascii="Times New Roman" w:hAnsi="Times New Roman" w:cs="Times New Roman"/>
          <w:sz w:val="24"/>
          <w:szCs w:val="24"/>
        </w:rPr>
        <w:t xml:space="preserve">’s clear right-of-way standards.  </w:t>
      </w:r>
      <w:r w:rsidR="00722055" w:rsidRPr="00A239CE">
        <w:rPr>
          <w:rFonts w:ascii="Times New Roman" w:hAnsi="Times New Roman" w:cs="Times New Roman"/>
          <w:sz w:val="24"/>
          <w:szCs w:val="24"/>
        </w:rPr>
        <w:t>The Cooperative</w:t>
      </w:r>
      <w:r w:rsidRPr="00A239CE">
        <w:rPr>
          <w:rFonts w:ascii="Times New Roman" w:hAnsi="Times New Roman" w:cs="Times New Roman"/>
          <w:sz w:val="24"/>
          <w:szCs w:val="24"/>
        </w:rPr>
        <w:t xml:space="preserve"> should then perform a follow-up verification right-of-way inspection.  If the </w:t>
      </w:r>
      <w:r w:rsidR="00B11969" w:rsidRPr="00A239CE">
        <w:rPr>
          <w:rFonts w:ascii="Times New Roman" w:hAnsi="Times New Roman" w:cs="Times New Roman"/>
          <w:sz w:val="24"/>
          <w:szCs w:val="24"/>
        </w:rPr>
        <w:t>maintenance</w:t>
      </w:r>
      <w:r w:rsidRPr="00A239CE">
        <w:rPr>
          <w:rFonts w:ascii="Times New Roman" w:hAnsi="Times New Roman" w:cs="Times New Roman"/>
          <w:sz w:val="24"/>
          <w:szCs w:val="24"/>
        </w:rPr>
        <w:t xml:space="preserve"> area fails to meet these standards, the </w:t>
      </w:r>
      <w:r w:rsidR="00AF5D14" w:rsidRPr="00A239CE">
        <w:rPr>
          <w:rFonts w:ascii="Times New Roman" w:hAnsi="Times New Roman" w:cs="Times New Roman"/>
          <w:sz w:val="24"/>
          <w:szCs w:val="24"/>
        </w:rPr>
        <w:t xml:space="preserve">Landowner(s)/Acting Agent(s) </w:t>
      </w:r>
      <w:r w:rsidRPr="00A239CE">
        <w:rPr>
          <w:rFonts w:ascii="Times New Roman" w:hAnsi="Times New Roman" w:cs="Times New Roman"/>
          <w:sz w:val="24"/>
          <w:szCs w:val="24"/>
        </w:rPr>
        <w:t xml:space="preserve">may (at the sole </w:t>
      </w:r>
      <w:r w:rsidR="00981428" w:rsidRPr="00A239CE">
        <w:rPr>
          <w:rFonts w:ascii="Times New Roman" w:hAnsi="Times New Roman" w:cs="Times New Roman"/>
          <w:sz w:val="24"/>
          <w:szCs w:val="24"/>
        </w:rPr>
        <w:t>discretion</w:t>
      </w:r>
      <w:r w:rsidRPr="00A239CE">
        <w:rPr>
          <w:rFonts w:ascii="Times New Roman" w:hAnsi="Times New Roman" w:cs="Times New Roman"/>
          <w:sz w:val="24"/>
          <w:szCs w:val="24"/>
        </w:rPr>
        <w:t xml:space="preserve"> of the Cooperative) be given a small amount of additional time if special circumstances warrant such.  Once this </w:t>
      </w:r>
      <w:proofErr w:type="gramStart"/>
      <w:r w:rsidR="00B11969" w:rsidRPr="00A239CE">
        <w:rPr>
          <w:rFonts w:ascii="Times New Roman" w:hAnsi="Times New Roman" w:cs="Times New Roman"/>
          <w:sz w:val="24"/>
          <w:szCs w:val="24"/>
        </w:rPr>
        <w:t>60</w:t>
      </w:r>
      <w:r w:rsidR="009F5BAC" w:rsidRPr="00A239CE">
        <w:rPr>
          <w:rFonts w:ascii="Times New Roman" w:hAnsi="Times New Roman" w:cs="Times New Roman"/>
          <w:sz w:val="24"/>
          <w:szCs w:val="24"/>
        </w:rPr>
        <w:t xml:space="preserve"> </w:t>
      </w:r>
      <w:r w:rsidRPr="00A239CE">
        <w:rPr>
          <w:rFonts w:ascii="Times New Roman" w:hAnsi="Times New Roman" w:cs="Times New Roman"/>
          <w:sz w:val="24"/>
          <w:szCs w:val="24"/>
        </w:rPr>
        <w:t>day</w:t>
      </w:r>
      <w:proofErr w:type="gramEnd"/>
      <w:r w:rsidRPr="00A239CE">
        <w:rPr>
          <w:rFonts w:ascii="Times New Roman" w:hAnsi="Times New Roman" w:cs="Times New Roman"/>
          <w:sz w:val="24"/>
          <w:szCs w:val="24"/>
        </w:rPr>
        <w:t xml:space="preserve"> window (or extension of same) closes, the Cooperative may</w:t>
      </w:r>
      <w:r w:rsidR="002A4042" w:rsidRPr="00A239CE">
        <w:rPr>
          <w:rFonts w:ascii="Times New Roman" w:hAnsi="Times New Roman" w:cs="Times New Roman"/>
          <w:sz w:val="24"/>
          <w:szCs w:val="24"/>
        </w:rPr>
        <w:t>,</w:t>
      </w:r>
      <w:r w:rsidRPr="00A239CE">
        <w:rPr>
          <w:rFonts w:ascii="Times New Roman" w:hAnsi="Times New Roman" w:cs="Times New Roman"/>
          <w:sz w:val="24"/>
          <w:szCs w:val="24"/>
        </w:rPr>
        <w:t xml:space="preserve"> at its sole discreti</w:t>
      </w:r>
      <w:r w:rsidR="00D85AE9" w:rsidRPr="00A239CE">
        <w:rPr>
          <w:rFonts w:ascii="Times New Roman" w:hAnsi="Times New Roman" w:cs="Times New Roman"/>
          <w:sz w:val="24"/>
          <w:szCs w:val="24"/>
        </w:rPr>
        <w:t xml:space="preserve">on, cancel the applicable </w:t>
      </w:r>
      <w:r w:rsidR="00B11969" w:rsidRPr="00A239CE">
        <w:rPr>
          <w:rFonts w:ascii="Times New Roman" w:hAnsi="Times New Roman" w:cs="Times New Roman"/>
          <w:sz w:val="24"/>
          <w:szCs w:val="24"/>
        </w:rPr>
        <w:t>maintenance</w:t>
      </w:r>
      <w:r w:rsidRPr="00A239CE">
        <w:rPr>
          <w:rFonts w:ascii="Times New Roman" w:hAnsi="Times New Roman" w:cs="Times New Roman"/>
          <w:sz w:val="24"/>
          <w:szCs w:val="24"/>
        </w:rPr>
        <w:t xml:space="preserve"> agreement and clear the right-of-way by whatever means (including </w:t>
      </w:r>
      <w:r w:rsidR="00722055" w:rsidRPr="00A239CE">
        <w:rPr>
          <w:rFonts w:ascii="Times New Roman" w:hAnsi="Times New Roman" w:cs="Times New Roman"/>
          <w:sz w:val="24"/>
          <w:szCs w:val="24"/>
        </w:rPr>
        <w:t>herbicide application</w:t>
      </w:r>
      <w:r w:rsidRPr="00A239CE">
        <w:rPr>
          <w:rFonts w:ascii="Times New Roman" w:hAnsi="Times New Roman" w:cs="Times New Roman"/>
          <w:sz w:val="24"/>
          <w:szCs w:val="24"/>
        </w:rPr>
        <w:t xml:space="preserve">) it chooses, without liability or obligation to the </w:t>
      </w:r>
      <w:r w:rsidR="00AF5D14" w:rsidRPr="00A239CE">
        <w:rPr>
          <w:rFonts w:ascii="Times New Roman" w:hAnsi="Times New Roman" w:cs="Times New Roman"/>
          <w:sz w:val="24"/>
          <w:szCs w:val="24"/>
        </w:rPr>
        <w:t>Landowner(s)/Acting Agent(s).</w:t>
      </w:r>
      <w:r w:rsidRPr="00A239CE">
        <w:rPr>
          <w:rFonts w:ascii="Times New Roman" w:hAnsi="Times New Roman" w:cs="Times New Roman"/>
          <w:sz w:val="24"/>
          <w:szCs w:val="24"/>
        </w:rPr>
        <w:t xml:space="preserve">  </w:t>
      </w:r>
    </w:p>
    <w:p w14:paraId="3BF6DFC3" w14:textId="77777777" w:rsidR="00B03EEB" w:rsidRPr="00A239CE" w:rsidRDefault="00B03EEB" w:rsidP="00066AA2">
      <w:pPr>
        <w:pStyle w:val="ListParagraph"/>
        <w:numPr>
          <w:ilvl w:val="1"/>
          <w:numId w:val="1"/>
        </w:numPr>
        <w:jc w:val="both"/>
        <w:rPr>
          <w:rFonts w:ascii="Times New Roman" w:hAnsi="Times New Roman" w:cs="Times New Roman"/>
          <w:sz w:val="24"/>
          <w:szCs w:val="24"/>
        </w:rPr>
      </w:pPr>
      <w:r w:rsidRPr="00A239CE">
        <w:rPr>
          <w:rFonts w:ascii="Times New Roman" w:hAnsi="Times New Roman" w:cs="Times New Roman"/>
          <w:sz w:val="24"/>
          <w:szCs w:val="24"/>
        </w:rPr>
        <w:t xml:space="preserve">The </w:t>
      </w:r>
      <w:r w:rsidR="00AF5D14" w:rsidRPr="00A239CE">
        <w:rPr>
          <w:rFonts w:ascii="Times New Roman" w:hAnsi="Times New Roman" w:cs="Times New Roman"/>
          <w:sz w:val="24"/>
          <w:szCs w:val="24"/>
        </w:rPr>
        <w:t xml:space="preserve">Landowner(s)/Acting Agent(s) </w:t>
      </w:r>
      <w:r w:rsidRPr="00A239CE">
        <w:rPr>
          <w:rFonts w:ascii="Times New Roman" w:hAnsi="Times New Roman" w:cs="Times New Roman"/>
          <w:sz w:val="24"/>
          <w:szCs w:val="24"/>
        </w:rPr>
        <w:t xml:space="preserve">is prohibited from cutting any trees that have grown above any wires or have the </w:t>
      </w:r>
      <w:r w:rsidRPr="00A239CE">
        <w:rPr>
          <w:rFonts w:ascii="Times New Roman" w:hAnsi="Times New Roman" w:cs="Times New Roman"/>
          <w:caps/>
          <w:sz w:val="24"/>
          <w:szCs w:val="24"/>
          <w:u w:val="single"/>
        </w:rPr>
        <w:t>potential</w:t>
      </w:r>
      <w:r w:rsidRPr="00A239CE">
        <w:rPr>
          <w:rFonts w:ascii="Times New Roman" w:hAnsi="Times New Roman" w:cs="Times New Roman"/>
          <w:sz w:val="24"/>
          <w:szCs w:val="24"/>
        </w:rPr>
        <w:t xml:space="preserve"> of </w:t>
      </w:r>
      <w:proofErr w:type="gramStart"/>
      <w:r w:rsidRPr="00A239CE">
        <w:rPr>
          <w:rFonts w:ascii="Times New Roman" w:hAnsi="Times New Roman" w:cs="Times New Roman"/>
          <w:sz w:val="24"/>
          <w:szCs w:val="24"/>
        </w:rPr>
        <w:t>coming in contact with</w:t>
      </w:r>
      <w:proofErr w:type="gramEnd"/>
      <w:r w:rsidRPr="00A239CE">
        <w:rPr>
          <w:rFonts w:ascii="Times New Roman" w:hAnsi="Times New Roman" w:cs="Times New Roman"/>
          <w:sz w:val="24"/>
          <w:szCs w:val="24"/>
        </w:rPr>
        <w:t xml:space="preserve"> any wire</w:t>
      </w:r>
      <w:r w:rsidR="00722055" w:rsidRPr="00A239CE">
        <w:rPr>
          <w:rFonts w:ascii="Times New Roman" w:hAnsi="Times New Roman" w:cs="Times New Roman"/>
          <w:sz w:val="24"/>
          <w:szCs w:val="24"/>
        </w:rPr>
        <w:t>s</w:t>
      </w:r>
      <w:r w:rsidRPr="00A239CE">
        <w:rPr>
          <w:rFonts w:ascii="Times New Roman" w:hAnsi="Times New Roman" w:cs="Times New Roman"/>
          <w:sz w:val="24"/>
          <w:szCs w:val="24"/>
        </w:rPr>
        <w:t xml:space="preserve"> when cut.</w:t>
      </w:r>
    </w:p>
    <w:p w14:paraId="3BF6DFC4" w14:textId="77777777" w:rsidR="00B03EEB" w:rsidRPr="00A239CE" w:rsidRDefault="008A22A4" w:rsidP="00066AA2">
      <w:pPr>
        <w:pStyle w:val="ListParagraph"/>
        <w:numPr>
          <w:ilvl w:val="1"/>
          <w:numId w:val="1"/>
        </w:numPr>
        <w:jc w:val="both"/>
        <w:rPr>
          <w:rFonts w:ascii="Times New Roman" w:hAnsi="Times New Roman" w:cs="Times New Roman"/>
          <w:sz w:val="24"/>
          <w:szCs w:val="24"/>
        </w:rPr>
      </w:pPr>
      <w:r w:rsidRPr="00A239CE">
        <w:rPr>
          <w:rFonts w:ascii="Times New Roman" w:hAnsi="Times New Roman" w:cs="Times New Roman"/>
          <w:sz w:val="24"/>
          <w:szCs w:val="24"/>
        </w:rPr>
        <w:t xml:space="preserve">The </w:t>
      </w:r>
      <w:r w:rsidR="00AF5D14" w:rsidRPr="00A239CE">
        <w:rPr>
          <w:rFonts w:ascii="Times New Roman" w:hAnsi="Times New Roman" w:cs="Times New Roman"/>
          <w:sz w:val="24"/>
          <w:szCs w:val="24"/>
        </w:rPr>
        <w:t xml:space="preserve">Landowner(s)/Acting Agent(s) </w:t>
      </w:r>
      <w:r w:rsidR="009C47CA" w:rsidRPr="00A239CE">
        <w:rPr>
          <w:rFonts w:ascii="Times New Roman" w:hAnsi="Times New Roman" w:cs="Times New Roman"/>
          <w:sz w:val="24"/>
          <w:szCs w:val="24"/>
        </w:rPr>
        <w:t>is</w:t>
      </w:r>
      <w:r w:rsidRPr="00A239CE">
        <w:rPr>
          <w:rFonts w:ascii="Times New Roman" w:hAnsi="Times New Roman" w:cs="Times New Roman"/>
          <w:sz w:val="24"/>
          <w:szCs w:val="24"/>
        </w:rPr>
        <w:t xml:space="preserve"> required to indemnify and hold harmless the Cooperative, its officers, employees, and agents from and against any liability for loss of life, personal injury, or property damage and any other claims or demand, including all reasonable attorney’s fees and expenses, arising from or related to the </w:t>
      </w:r>
      <w:r w:rsidR="00AF5D14" w:rsidRPr="00A239CE">
        <w:rPr>
          <w:rFonts w:ascii="Times New Roman" w:hAnsi="Times New Roman" w:cs="Times New Roman"/>
          <w:sz w:val="24"/>
          <w:szCs w:val="24"/>
        </w:rPr>
        <w:t xml:space="preserve">Landowner(s)/Acting Agent(s) </w:t>
      </w:r>
      <w:r w:rsidRPr="00A239CE">
        <w:rPr>
          <w:rFonts w:ascii="Times New Roman" w:hAnsi="Times New Roman" w:cs="Times New Roman"/>
          <w:sz w:val="24"/>
          <w:szCs w:val="24"/>
        </w:rPr>
        <w:t xml:space="preserve">or </w:t>
      </w:r>
      <w:r w:rsidR="008B1B87" w:rsidRPr="00A239CE">
        <w:rPr>
          <w:rFonts w:ascii="Times New Roman" w:hAnsi="Times New Roman" w:cs="Times New Roman"/>
          <w:sz w:val="24"/>
          <w:szCs w:val="24"/>
        </w:rPr>
        <w:t>designee’s</w:t>
      </w:r>
      <w:r w:rsidRPr="00A239CE">
        <w:rPr>
          <w:rFonts w:ascii="Times New Roman" w:hAnsi="Times New Roman" w:cs="Times New Roman"/>
          <w:sz w:val="24"/>
          <w:szCs w:val="24"/>
        </w:rPr>
        <w:t xml:space="preserve"> maintenance efforts on the Cooperative’s rights-of-way.</w:t>
      </w:r>
    </w:p>
    <w:p w14:paraId="3BF6DFC5" w14:textId="77777777" w:rsidR="008A22A4" w:rsidRPr="00A239CE" w:rsidRDefault="00722055" w:rsidP="00066AA2">
      <w:pPr>
        <w:pStyle w:val="ListParagraph"/>
        <w:numPr>
          <w:ilvl w:val="1"/>
          <w:numId w:val="1"/>
        </w:numPr>
        <w:jc w:val="both"/>
        <w:rPr>
          <w:rFonts w:ascii="Times New Roman" w:hAnsi="Times New Roman" w:cs="Times New Roman"/>
          <w:sz w:val="24"/>
          <w:szCs w:val="24"/>
        </w:rPr>
      </w:pPr>
      <w:r w:rsidRPr="00A239CE">
        <w:rPr>
          <w:rFonts w:ascii="Times New Roman" w:hAnsi="Times New Roman" w:cs="Times New Roman"/>
          <w:sz w:val="24"/>
          <w:szCs w:val="24"/>
        </w:rPr>
        <w:t>The Cooperative’s standard right-of-way widths are 100 feet for transmission</w:t>
      </w:r>
      <w:r w:rsidR="00517335" w:rsidRPr="00A239CE">
        <w:rPr>
          <w:rFonts w:ascii="Times New Roman" w:hAnsi="Times New Roman" w:cs="Times New Roman"/>
          <w:sz w:val="24"/>
          <w:szCs w:val="24"/>
        </w:rPr>
        <w:t xml:space="preserve"> lines (l</w:t>
      </w:r>
      <w:r w:rsidRPr="00A239CE">
        <w:rPr>
          <w:rFonts w:ascii="Times New Roman" w:hAnsi="Times New Roman" w:cs="Times New Roman"/>
          <w:sz w:val="24"/>
          <w:szCs w:val="24"/>
        </w:rPr>
        <w:t xml:space="preserve">ines greater than 26 </w:t>
      </w:r>
      <w:proofErr w:type="spellStart"/>
      <w:r w:rsidRPr="00A239CE">
        <w:rPr>
          <w:rFonts w:ascii="Times New Roman" w:hAnsi="Times New Roman" w:cs="Times New Roman"/>
          <w:sz w:val="24"/>
          <w:szCs w:val="24"/>
        </w:rPr>
        <w:t>kv</w:t>
      </w:r>
      <w:proofErr w:type="spellEnd"/>
      <w:r w:rsidR="00517335" w:rsidRPr="00A239CE">
        <w:rPr>
          <w:rFonts w:ascii="Times New Roman" w:hAnsi="Times New Roman" w:cs="Times New Roman"/>
          <w:sz w:val="24"/>
          <w:szCs w:val="24"/>
        </w:rPr>
        <w:t>)</w:t>
      </w:r>
      <w:r w:rsidRPr="00A239CE">
        <w:rPr>
          <w:rFonts w:ascii="Times New Roman" w:hAnsi="Times New Roman" w:cs="Times New Roman"/>
          <w:sz w:val="24"/>
          <w:szCs w:val="24"/>
        </w:rPr>
        <w:t xml:space="preserve"> and </w:t>
      </w:r>
      <w:r w:rsidR="00B11969" w:rsidRPr="00A239CE">
        <w:rPr>
          <w:rFonts w:ascii="Times New Roman" w:hAnsi="Times New Roman" w:cs="Times New Roman"/>
          <w:sz w:val="24"/>
          <w:szCs w:val="24"/>
        </w:rPr>
        <w:t>30</w:t>
      </w:r>
      <w:r w:rsidRPr="00A239CE">
        <w:rPr>
          <w:rFonts w:ascii="Times New Roman" w:hAnsi="Times New Roman" w:cs="Times New Roman"/>
          <w:sz w:val="24"/>
          <w:szCs w:val="24"/>
        </w:rPr>
        <w:t xml:space="preserve"> feet for overhead primary distribution lines </w:t>
      </w:r>
      <w:r w:rsidR="00B11969" w:rsidRPr="00A239CE">
        <w:rPr>
          <w:rFonts w:ascii="Times New Roman" w:hAnsi="Times New Roman" w:cs="Times New Roman"/>
          <w:sz w:val="24"/>
          <w:szCs w:val="24"/>
        </w:rPr>
        <w:t xml:space="preserve">or in some cases the presently maintained area, whichever is greater </w:t>
      </w:r>
      <w:r w:rsidRPr="00A239CE">
        <w:rPr>
          <w:rFonts w:ascii="Times New Roman" w:hAnsi="Times New Roman" w:cs="Times New Roman"/>
          <w:sz w:val="24"/>
          <w:szCs w:val="24"/>
        </w:rPr>
        <w:t>(</w:t>
      </w:r>
      <w:r w:rsidR="00517335" w:rsidRPr="00A239CE">
        <w:rPr>
          <w:rFonts w:ascii="Times New Roman" w:hAnsi="Times New Roman" w:cs="Times New Roman"/>
          <w:sz w:val="24"/>
          <w:szCs w:val="24"/>
        </w:rPr>
        <w:t xml:space="preserve">lines having voltages of </w:t>
      </w:r>
      <w:r w:rsidRPr="00A239CE">
        <w:rPr>
          <w:rFonts w:ascii="Times New Roman" w:hAnsi="Times New Roman" w:cs="Times New Roman"/>
          <w:sz w:val="24"/>
          <w:szCs w:val="24"/>
        </w:rPr>
        <w:t xml:space="preserve">7.2 </w:t>
      </w:r>
      <w:proofErr w:type="spellStart"/>
      <w:r w:rsidRPr="00A239CE">
        <w:rPr>
          <w:rFonts w:ascii="Times New Roman" w:hAnsi="Times New Roman" w:cs="Times New Roman"/>
          <w:sz w:val="24"/>
          <w:szCs w:val="24"/>
        </w:rPr>
        <w:t>kv</w:t>
      </w:r>
      <w:proofErr w:type="spellEnd"/>
      <w:r w:rsidRPr="00A239CE">
        <w:rPr>
          <w:rFonts w:ascii="Times New Roman" w:hAnsi="Times New Roman" w:cs="Times New Roman"/>
          <w:sz w:val="24"/>
          <w:szCs w:val="24"/>
        </w:rPr>
        <w:t xml:space="preserve"> to 26 </w:t>
      </w:r>
      <w:proofErr w:type="spellStart"/>
      <w:r w:rsidRPr="00A239CE">
        <w:rPr>
          <w:rFonts w:ascii="Times New Roman" w:hAnsi="Times New Roman" w:cs="Times New Roman"/>
          <w:sz w:val="24"/>
          <w:szCs w:val="24"/>
        </w:rPr>
        <w:t>kv</w:t>
      </w:r>
      <w:proofErr w:type="spellEnd"/>
      <w:r w:rsidRPr="00A239CE">
        <w:rPr>
          <w:rFonts w:ascii="Times New Roman" w:hAnsi="Times New Roman" w:cs="Times New Roman"/>
          <w:sz w:val="24"/>
          <w:szCs w:val="24"/>
        </w:rPr>
        <w:t>).</w:t>
      </w:r>
    </w:p>
    <w:p w14:paraId="3BF6DFC6" w14:textId="77777777" w:rsidR="00981428" w:rsidRPr="00A239CE" w:rsidRDefault="00D76B1C" w:rsidP="00066AA2">
      <w:pPr>
        <w:pStyle w:val="ListParagraph"/>
        <w:tabs>
          <w:tab w:val="left" w:pos="8850"/>
        </w:tabs>
        <w:ind w:left="1440"/>
        <w:jc w:val="both"/>
        <w:rPr>
          <w:rFonts w:ascii="Times New Roman" w:hAnsi="Times New Roman" w:cs="Times New Roman"/>
          <w:sz w:val="24"/>
          <w:szCs w:val="24"/>
        </w:rPr>
      </w:pPr>
      <w:r w:rsidRPr="00A239CE">
        <w:rPr>
          <w:rFonts w:ascii="Times New Roman" w:hAnsi="Times New Roman" w:cs="Times New Roman"/>
          <w:sz w:val="24"/>
          <w:szCs w:val="24"/>
        </w:rPr>
        <w:tab/>
      </w:r>
    </w:p>
    <w:p w14:paraId="3BF6DFC7" w14:textId="77777777" w:rsidR="00D76B1C" w:rsidRDefault="00981428" w:rsidP="00FC38D6">
      <w:pPr>
        <w:pStyle w:val="ListParagraph"/>
        <w:numPr>
          <w:ilvl w:val="0"/>
          <w:numId w:val="1"/>
        </w:numPr>
        <w:spacing w:before="120" w:after="0" w:line="240" w:lineRule="auto"/>
        <w:jc w:val="both"/>
        <w:rPr>
          <w:rFonts w:ascii="Times New Roman" w:hAnsi="Times New Roman" w:cs="Times New Roman"/>
          <w:sz w:val="24"/>
          <w:szCs w:val="24"/>
        </w:rPr>
      </w:pPr>
      <w:r w:rsidRPr="00A239CE">
        <w:rPr>
          <w:rFonts w:ascii="Times New Roman" w:hAnsi="Times New Roman" w:cs="Times New Roman"/>
          <w:sz w:val="24"/>
          <w:szCs w:val="24"/>
        </w:rPr>
        <w:t>RESPONSIBILITY</w:t>
      </w:r>
    </w:p>
    <w:p w14:paraId="7EEA784E" w14:textId="77777777" w:rsidR="00FC38D6" w:rsidRDefault="00FC38D6" w:rsidP="00FC38D6">
      <w:pPr>
        <w:pStyle w:val="ListParagraph"/>
        <w:spacing w:before="120" w:after="0" w:line="240" w:lineRule="auto"/>
        <w:ind w:left="1080"/>
        <w:jc w:val="both"/>
        <w:rPr>
          <w:rFonts w:ascii="Times New Roman" w:hAnsi="Times New Roman" w:cs="Times New Roman"/>
          <w:sz w:val="24"/>
          <w:szCs w:val="24"/>
        </w:rPr>
      </w:pPr>
    </w:p>
    <w:p w14:paraId="3BF6DFC8" w14:textId="77777777" w:rsidR="00D76B1C" w:rsidRPr="00A239CE" w:rsidRDefault="00981428" w:rsidP="00FC38D6">
      <w:pPr>
        <w:spacing w:after="0"/>
        <w:ind w:left="720" w:firstLine="360"/>
        <w:jc w:val="both"/>
        <w:rPr>
          <w:rFonts w:ascii="Times New Roman" w:hAnsi="Times New Roman" w:cs="Times New Roman"/>
          <w:sz w:val="24"/>
          <w:szCs w:val="24"/>
        </w:rPr>
      </w:pPr>
      <w:r w:rsidRPr="00A239CE">
        <w:rPr>
          <w:rFonts w:ascii="Times New Roman" w:hAnsi="Times New Roman" w:cs="Times New Roman"/>
          <w:sz w:val="24"/>
          <w:szCs w:val="24"/>
        </w:rPr>
        <w:t>The General Manager or design</w:t>
      </w:r>
      <w:r w:rsidR="00E85DCB" w:rsidRPr="00A239CE">
        <w:rPr>
          <w:rFonts w:ascii="Times New Roman" w:hAnsi="Times New Roman" w:cs="Times New Roman"/>
          <w:sz w:val="24"/>
          <w:szCs w:val="24"/>
        </w:rPr>
        <w:t>e</w:t>
      </w:r>
      <w:r w:rsidRPr="00A239CE">
        <w:rPr>
          <w:rFonts w:ascii="Times New Roman" w:hAnsi="Times New Roman" w:cs="Times New Roman"/>
          <w:sz w:val="24"/>
          <w:szCs w:val="24"/>
        </w:rPr>
        <w:t>e shall develop and administer this policy.</w:t>
      </w:r>
    </w:p>
    <w:p w14:paraId="3BF6DFC9" w14:textId="77777777" w:rsidR="00160A40" w:rsidRDefault="00160A40" w:rsidP="00FC38D6">
      <w:pPr>
        <w:spacing w:after="0"/>
        <w:jc w:val="both"/>
        <w:rPr>
          <w:rFonts w:ascii="Times New Roman" w:hAnsi="Times New Roman" w:cs="Times New Roman"/>
          <w:sz w:val="24"/>
          <w:szCs w:val="24"/>
        </w:rPr>
      </w:pPr>
    </w:p>
    <w:p w14:paraId="0EF9AD03" w14:textId="77777777" w:rsidR="00066AA2" w:rsidRPr="00A239CE" w:rsidRDefault="00066AA2" w:rsidP="00FC38D6">
      <w:pPr>
        <w:spacing w:after="0"/>
        <w:jc w:val="both"/>
        <w:rPr>
          <w:rFonts w:ascii="Times New Roman" w:hAnsi="Times New Roman" w:cs="Times New Roman"/>
          <w:sz w:val="24"/>
          <w:szCs w:val="24"/>
        </w:rPr>
      </w:pPr>
    </w:p>
    <w:p w14:paraId="1B1C9AC1" w14:textId="22A836D8" w:rsidR="00066AA2" w:rsidRDefault="003D7DA5" w:rsidP="00FC38D6">
      <w:pPr>
        <w:spacing w:after="0"/>
        <w:jc w:val="both"/>
        <w:rPr>
          <w:rFonts w:ascii="Times New Roman" w:hAnsi="Times New Roman" w:cs="Times New Roman"/>
          <w:sz w:val="24"/>
          <w:szCs w:val="24"/>
          <w:u w:val="single"/>
        </w:rPr>
      </w:pPr>
      <w:r w:rsidRPr="00A239CE">
        <w:rPr>
          <w:rFonts w:ascii="Times New Roman" w:hAnsi="Times New Roman" w:cs="Times New Roman"/>
          <w:sz w:val="24"/>
          <w:szCs w:val="24"/>
        </w:rPr>
        <w:t>ADOPTED:</w:t>
      </w:r>
      <w:r w:rsidR="00066AA2">
        <w:rPr>
          <w:rFonts w:ascii="Times New Roman" w:hAnsi="Times New Roman" w:cs="Times New Roman"/>
          <w:sz w:val="24"/>
          <w:szCs w:val="24"/>
        </w:rPr>
        <w:t xml:space="preserve">  </w:t>
      </w:r>
      <w:r w:rsidR="00A239CE">
        <w:rPr>
          <w:rFonts w:ascii="Times New Roman" w:hAnsi="Times New Roman" w:cs="Times New Roman"/>
          <w:sz w:val="24"/>
          <w:szCs w:val="24"/>
          <w:u w:val="single"/>
        </w:rPr>
        <w:t>09-21-20</w:t>
      </w:r>
      <w:r w:rsidRPr="00A239CE">
        <w:rPr>
          <w:rFonts w:ascii="Times New Roman" w:hAnsi="Times New Roman" w:cs="Times New Roman"/>
          <w:sz w:val="24"/>
          <w:szCs w:val="24"/>
        </w:rPr>
        <w:tab/>
      </w:r>
      <w:r w:rsidRPr="00A239CE">
        <w:rPr>
          <w:rFonts w:ascii="Times New Roman" w:hAnsi="Times New Roman" w:cs="Times New Roman"/>
          <w:sz w:val="24"/>
          <w:szCs w:val="24"/>
        </w:rPr>
        <w:tab/>
      </w:r>
      <w:r w:rsidRPr="00A239CE">
        <w:rPr>
          <w:rFonts w:ascii="Times New Roman" w:hAnsi="Times New Roman" w:cs="Times New Roman"/>
          <w:sz w:val="24"/>
          <w:szCs w:val="24"/>
        </w:rPr>
        <w:tab/>
      </w:r>
      <w:r w:rsidR="00A239CE">
        <w:rPr>
          <w:rFonts w:ascii="Times New Roman" w:hAnsi="Times New Roman" w:cs="Times New Roman"/>
          <w:sz w:val="24"/>
          <w:szCs w:val="24"/>
        </w:rPr>
        <w:tab/>
      </w:r>
      <w:r w:rsidR="00A239CE">
        <w:rPr>
          <w:rFonts w:ascii="Times New Roman" w:hAnsi="Times New Roman" w:cs="Times New Roman"/>
          <w:sz w:val="24"/>
          <w:szCs w:val="24"/>
        </w:rPr>
        <w:tab/>
      </w:r>
      <w:r w:rsidR="00A239CE">
        <w:rPr>
          <w:rFonts w:ascii="Times New Roman" w:hAnsi="Times New Roman" w:cs="Times New Roman"/>
          <w:sz w:val="24"/>
          <w:szCs w:val="24"/>
        </w:rPr>
        <w:tab/>
      </w:r>
      <w:r w:rsidRPr="00A239CE">
        <w:rPr>
          <w:rFonts w:ascii="Times New Roman" w:hAnsi="Times New Roman" w:cs="Times New Roman"/>
          <w:sz w:val="24"/>
          <w:szCs w:val="24"/>
        </w:rPr>
        <w:t>EFFECTIVE:</w:t>
      </w:r>
      <w:r w:rsidR="00A239CE">
        <w:rPr>
          <w:rFonts w:ascii="Times New Roman" w:hAnsi="Times New Roman" w:cs="Times New Roman"/>
          <w:sz w:val="24"/>
          <w:szCs w:val="24"/>
        </w:rPr>
        <w:t xml:space="preserve"> </w:t>
      </w:r>
      <w:r w:rsidR="00A239CE">
        <w:rPr>
          <w:rFonts w:ascii="Times New Roman" w:hAnsi="Times New Roman" w:cs="Times New Roman"/>
          <w:sz w:val="24"/>
          <w:szCs w:val="24"/>
          <w:u w:val="single"/>
        </w:rPr>
        <w:t xml:space="preserve"> 09-21-20</w:t>
      </w:r>
    </w:p>
    <w:p w14:paraId="3BE6B98D" w14:textId="77777777" w:rsidR="00066AA2" w:rsidRDefault="00066AA2" w:rsidP="00066AA2">
      <w:pPr>
        <w:jc w:val="both"/>
        <w:rPr>
          <w:rFonts w:ascii="Times New Roman" w:hAnsi="Times New Roman" w:cs="Times New Roman"/>
          <w:sz w:val="24"/>
          <w:szCs w:val="24"/>
          <w:u w:val="single"/>
        </w:rPr>
        <w:sectPr w:rsidR="00066AA2" w:rsidSect="00FC38D6">
          <w:headerReference w:type="default" r:id="rId8"/>
          <w:footerReference w:type="default" r:id="rId9"/>
          <w:pgSz w:w="12240" w:h="15840"/>
          <w:pgMar w:top="1440" w:right="1440" w:bottom="1440" w:left="1440" w:header="720" w:footer="720" w:gutter="0"/>
          <w:cols w:space="720"/>
          <w:titlePg/>
          <w:docGrid w:linePitch="360"/>
        </w:sectPr>
      </w:pPr>
    </w:p>
    <w:p w14:paraId="3BF6DFCB" w14:textId="77777777" w:rsidR="00A239CE" w:rsidRPr="00A239CE" w:rsidRDefault="00A239CE" w:rsidP="00066AA2">
      <w:pPr>
        <w:spacing w:after="0"/>
        <w:jc w:val="center"/>
        <w:rPr>
          <w:rFonts w:ascii="Times New Roman" w:hAnsi="Times New Roman" w:cs="Times New Roman"/>
          <w:sz w:val="24"/>
          <w:szCs w:val="24"/>
        </w:rPr>
      </w:pPr>
      <w:bookmarkStart w:id="0" w:name="_Hlk111018210"/>
      <w:r w:rsidRPr="00A239CE">
        <w:rPr>
          <w:rFonts w:ascii="Times New Roman" w:hAnsi="Times New Roman" w:cs="Times New Roman"/>
          <w:sz w:val="24"/>
          <w:szCs w:val="24"/>
        </w:rPr>
        <w:lastRenderedPageBreak/>
        <w:t>MAINTENANCE AGREEMENT</w:t>
      </w:r>
    </w:p>
    <w:p w14:paraId="3BF6DFCC" w14:textId="77777777" w:rsidR="00A239CE" w:rsidRPr="00A239CE" w:rsidRDefault="00A239CE" w:rsidP="00066AA2">
      <w:pPr>
        <w:spacing w:after="0"/>
        <w:jc w:val="center"/>
        <w:rPr>
          <w:rFonts w:ascii="Times New Roman" w:hAnsi="Times New Roman" w:cs="Times New Roman"/>
          <w:sz w:val="24"/>
          <w:szCs w:val="24"/>
        </w:rPr>
      </w:pPr>
      <w:r w:rsidRPr="00A239CE">
        <w:rPr>
          <w:rFonts w:ascii="Times New Roman" w:hAnsi="Times New Roman" w:cs="Times New Roman"/>
          <w:sz w:val="24"/>
          <w:szCs w:val="24"/>
        </w:rPr>
        <w:t>between</w:t>
      </w:r>
    </w:p>
    <w:p w14:paraId="3BF6DFCD" w14:textId="77777777" w:rsidR="00A239CE" w:rsidRPr="00A239CE" w:rsidRDefault="00A239CE" w:rsidP="00066AA2">
      <w:pPr>
        <w:spacing w:after="0"/>
        <w:jc w:val="center"/>
        <w:rPr>
          <w:rFonts w:ascii="Times New Roman" w:hAnsi="Times New Roman" w:cs="Times New Roman"/>
          <w:sz w:val="24"/>
          <w:szCs w:val="24"/>
        </w:rPr>
      </w:pPr>
      <w:r w:rsidRPr="00A239CE">
        <w:rPr>
          <w:rFonts w:ascii="Times New Roman" w:hAnsi="Times New Roman" w:cs="Times New Roman"/>
          <w:sz w:val="24"/>
          <w:szCs w:val="24"/>
        </w:rPr>
        <w:t>Plateau Electric Cooperative (Cooperative)</w:t>
      </w:r>
    </w:p>
    <w:p w14:paraId="3BF6DFCE" w14:textId="77777777" w:rsidR="00A239CE" w:rsidRPr="00A239CE" w:rsidRDefault="00A239CE" w:rsidP="00066AA2">
      <w:pPr>
        <w:spacing w:after="0"/>
        <w:jc w:val="center"/>
        <w:rPr>
          <w:rFonts w:ascii="Times New Roman" w:hAnsi="Times New Roman" w:cs="Times New Roman"/>
          <w:sz w:val="24"/>
          <w:szCs w:val="24"/>
        </w:rPr>
      </w:pPr>
      <w:r w:rsidRPr="00A239CE">
        <w:rPr>
          <w:rFonts w:ascii="Times New Roman" w:hAnsi="Times New Roman" w:cs="Times New Roman"/>
          <w:sz w:val="24"/>
          <w:szCs w:val="24"/>
        </w:rPr>
        <w:t>and</w:t>
      </w:r>
    </w:p>
    <w:p w14:paraId="3BF6DFCF" w14:textId="2A4CCA3F" w:rsidR="00A239CE" w:rsidRPr="00A239CE" w:rsidRDefault="00A239CE" w:rsidP="00066AA2">
      <w:pPr>
        <w:spacing w:after="0"/>
        <w:jc w:val="center"/>
        <w:rPr>
          <w:rFonts w:ascii="Times New Roman" w:hAnsi="Times New Roman" w:cs="Times New Roman"/>
          <w:sz w:val="24"/>
          <w:szCs w:val="24"/>
        </w:rPr>
      </w:pPr>
      <w:r w:rsidRPr="00A239CE">
        <w:rPr>
          <w:rFonts w:ascii="Times New Roman" w:hAnsi="Times New Roman" w:cs="Times New Roman"/>
          <w:sz w:val="24"/>
          <w:szCs w:val="24"/>
        </w:rPr>
        <w:t>__________________________________</w:t>
      </w:r>
      <w:proofErr w:type="gramStart"/>
      <w:r w:rsidRPr="00A239CE">
        <w:rPr>
          <w:rFonts w:ascii="Times New Roman" w:hAnsi="Times New Roman" w:cs="Times New Roman"/>
          <w:sz w:val="24"/>
          <w:szCs w:val="24"/>
        </w:rPr>
        <w:t>_  (</w:t>
      </w:r>
      <w:proofErr w:type="gramEnd"/>
      <w:r w:rsidRPr="00A239CE">
        <w:rPr>
          <w:rFonts w:ascii="Times New Roman" w:hAnsi="Times New Roman" w:cs="Times New Roman"/>
          <w:sz w:val="24"/>
          <w:szCs w:val="24"/>
        </w:rPr>
        <w:t>Landowner/Acting Agent)</w:t>
      </w:r>
    </w:p>
    <w:p w14:paraId="3BF6DFD0" w14:textId="77777777" w:rsidR="00A239CE" w:rsidRPr="00A239CE" w:rsidRDefault="00A239CE" w:rsidP="00066AA2">
      <w:pPr>
        <w:spacing w:after="0"/>
        <w:jc w:val="both"/>
        <w:rPr>
          <w:rFonts w:ascii="Times New Roman" w:hAnsi="Times New Roman" w:cs="Times New Roman"/>
          <w:sz w:val="24"/>
          <w:szCs w:val="24"/>
        </w:rPr>
      </w:pPr>
    </w:p>
    <w:p w14:paraId="3BF6DFD1" w14:textId="77777777" w:rsidR="00A239CE" w:rsidRPr="00A239CE" w:rsidRDefault="00A239CE" w:rsidP="00066AA2">
      <w:pPr>
        <w:spacing w:line="360" w:lineRule="auto"/>
        <w:ind w:firstLine="720"/>
        <w:jc w:val="both"/>
        <w:rPr>
          <w:rFonts w:ascii="Times New Roman" w:hAnsi="Times New Roman" w:cs="Times New Roman"/>
          <w:sz w:val="24"/>
          <w:szCs w:val="24"/>
        </w:rPr>
      </w:pPr>
      <w:r w:rsidRPr="00A239CE">
        <w:rPr>
          <w:rFonts w:ascii="Times New Roman" w:hAnsi="Times New Roman" w:cs="Times New Roman"/>
          <w:sz w:val="24"/>
          <w:szCs w:val="24"/>
        </w:rPr>
        <w:t>THIS AGREEMENT, made and entered into this ___day of __________, ______, by and between Plateau Electric Cooperative (hereinafter called “Cooperative”) and ____________________________________</w:t>
      </w:r>
      <w:proofErr w:type="gramStart"/>
      <w:r w:rsidRPr="00A239CE">
        <w:rPr>
          <w:rFonts w:ascii="Times New Roman" w:hAnsi="Times New Roman" w:cs="Times New Roman"/>
          <w:sz w:val="24"/>
          <w:szCs w:val="24"/>
        </w:rPr>
        <w:t>_(</w:t>
      </w:r>
      <w:proofErr w:type="gramEnd"/>
      <w:r w:rsidRPr="00A239CE">
        <w:rPr>
          <w:rFonts w:ascii="Times New Roman" w:hAnsi="Times New Roman" w:cs="Times New Roman"/>
          <w:sz w:val="24"/>
          <w:szCs w:val="24"/>
        </w:rPr>
        <w:t>hereinafter called “Landowner/Acting Agent”).</w:t>
      </w:r>
    </w:p>
    <w:p w14:paraId="3BF6DFD2" w14:textId="77777777" w:rsidR="00A239CE" w:rsidRPr="00A239CE" w:rsidRDefault="00A239CE" w:rsidP="00066AA2">
      <w:pPr>
        <w:spacing w:line="360" w:lineRule="auto"/>
        <w:ind w:firstLine="720"/>
        <w:jc w:val="both"/>
        <w:rPr>
          <w:rFonts w:ascii="Times New Roman" w:hAnsi="Times New Roman" w:cs="Times New Roman"/>
          <w:sz w:val="24"/>
          <w:szCs w:val="24"/>
        </w:rPr>
      </w:pPr>
      <w:r w:rsidRPr="00A239CE">
        <w:rPr>
          <w:rFonts w:ascii="Times New Roman" w:hAnsi="Times New Roman" w:cs="Times New Roman"/>
          <w:sz w:val="24"/>
          <w:szCs w:val="24"/>
        </w:rPr>
        <w:t xml:space="preserve">WHEREAS, the Cooperative has the duty and responsibility for controlling vines, brush, trees, etc. on the lands and rights-of-way that it controls, </w:t>
      </w:r>
      <w:proofErr w:type="gramStart"/>
      <w:r w:rsidRPr="00A239CE">
        <w:rPr>
          <w:rFonts w:ascii="Times New Roman" w:hAnsi="Times New Roman" w:cs="Times New Roman"/>
          <w:sz w:val="24"/>
          <w:szCs w:val="24"/>
        </w:rPr>
        <w:t>and;</w:t>
      </w:r>
      <w:proofErr w:type="gramEnd"/>
    </w:p>
    <w:p w14:paraId="3BF6DFD3" w14:textId="77777777" w:rsidR="00A239CE" w:rsidRPr="00A239CE" w:rsidRDefault="00A239CE" w:rsidP="00066AA2">
      <w:pPr>
        <w:spacing w:line="360" w:lineRule="auto"/>
        <w:ind w:firstLine="720"/>
        <w:jc w:val="both"/>
        <w:rPr>
          <w:rFonts w:ascii="Times New Roman" w:hAnsi="Times New Roman" w:cs="Times New Roman"/>
          <w:sz w:val="24"/>
          <w:szCs w:val="24"/>
        </w:rPr>
      </w:pPr>
      <w:proofErr w:type="gramStart"/>
      <w:r w:rsidRPr="00A239CE">
        <w:rPr>
          <w:rFonts w:ascii="Times New Roman" w:hAnsi="Times New Roman" w:cs="Times New Roman"/>
          <w:sz w:val="24"/>
          <w:szCs w:val="24"/>
        </w:rPr>
        <w:t>WHEREAS,</w:t>
      </w:r>
      <w:proofErr w:type="gramEnd"/>
      <w:r w:rsidRPr="00A239CE">
        <w:rPr>
          <w:rFonts w:ascii="Times New Roman" w:hAnsi="Times New Roman" w:cs="Times New Roman"/>
          <w:sz w:val="24"/>
          <w:szCs w:val="24"/>
        </w:rPr>
        <w:t xml:space="preserve"> the Cooperative’s preferred means of clearing its rights-of-way include the application of herbicides, and;</w:t>
      </w:r>
    </w:p>
    <w:p w14:paraId="3BF6DFD4" w14:textId="77777777" w:rsidR="00A239CE" w:rsidRPr="00A239CE" w:rsidRDefault="00A239CE" w:rsidP="00066AA2">
      <w:pPr>
        <w:spacing w:line="360" w:lineRule="auto"/>
        <w:ind w:firstLine="720"/>
        <w:jc w:val="both"/>
        <w:rPr>
          <w:rFonts w:ascii="Times New Roman" w:hAnsi="Times New Roman" w:cs="Times New Roman"/>
          <w:sz w:val="24"/>
          <w:szCs w:val="24"/>
        </w:rPr>
      </w:pPr>
      <w:proofErr w:type="gramStart"/>
      <w:r w:rsidRPr="00A239CE">
        <w:rPr>
          <w:rFonts w:ascii="Times New Roman" w:hAnsi="Times New Roman" w:cs="Times New Roman"/>
          <w:sz w:val="24"/>
          <w:szCs w:val="24"/>
        </w:rPr>
        <w:t>WHEREAS,</w:t>
      </w:r>
      <w:proofErr w:type="gramEnd"/>
      <w:r w:rsidRPr="00A239CE">
        <w:rPr>
          <w:rFonts w:ascii="Times New Roman" w:hAnsi="Times New Roman" w:cs="Times New Roman"/>
          <w:sz w:val="24"/>
          <w:szCs w:val="24"/>
        </w:rPr>
        <w:t xml:space="preserve"> the Landowner/Acting Agent desires that the Cooperative or its agents not apply herbicides on all or a portion of the Cooperative’s rights-of-way located on the Landowner’s property, and;</w:t>
      </w:r>
    </w:p>
    <w:p w14:paraId="3BF6DFD5" w14:textId="77777777" w:rsidR="00A239CE" w:rsidRPr="00A239CE" w:rsidRDefault="00A239CE" w:rsidP="00066AA2">
      <w:pPr>
        <w:spacing w:line="360" w:lineRule="auto"/>
        <w:ind w:firstLine="720"/>
        <w:jc w:val="both"/>
        <w:rPr>
          <w:rFonts w:ascii="Times New Roman" w:hAnsi="Times New Roman" w:cs="Times New Roman"/>
          <w:sz w:val="24"/>
          <w:szCs w:val="24"/>
        </w:rPr>
      </w:pPr>
      <w:r w:rsidRPr="00A239CE">
        <w:rPr>
          <w:rFonts w:ascii="Times New Roman" w:hAnsi="Times New Roman" w:cs="Times New Roman"/>
          <w:sz w:val="24"/>
          <w:szCs w:val="24"/>
        </w:rPr>
        <w:t xml:space="preserve">WHEREAS, the Cooperative has a policy for Landowner/Acting Agent to maintain the right of way setting forth the terms and conditions under which the Landowner/Acting Agent may clear (to the Cooperative’s specifications) a designated portion of the Cooperative’s rights-of-way located on the Landowner’s property, </w:t>
      </w:r>
      <w:proofErr w:type="gramStart"/>
      <w:r w:rsidRPr="00A239CE">
        <w:rPr>
          <w:rFonts w:ascii="Times New Roman" w:hAnsi="Times New Roman" w:cs="Times New Roman"/>
          <w:sz w:val="24"/>
          <w:szCs w:val="24"/>
        </w:rPr>
        <w:t>and;</w:t>
      </w:r>
      <w:proofErr w:type="gramEnd"/>
      <w:r w:rsidRPr="00A239CE">
        <w:rPr>
          <w:rFonts w:ascii="Times New Roman" w:hAnsi="Times New Roman" w:cs="Times New Roman"/>
          <w:sz w:val="24"/>
          <w:szCs w:val="24"/>
        </w:rPr>
        <w:t xml:space="preserve"> </w:t>
      </w:r>
    </w:p>
    <w:p w14:paraId="3BF6DFD6" w14:textId="77777777" w:rsidR="00A239CE" w:rsidRPr="00A239CE" w:rsidRDefault="00A239CE" w:rsidP="00066AA2">
      <w:pPr>
        <w:spacing w:line="360" w:lineRule="auto"/>
        <w:ind w:firstLine="720"/>
        <w:jc w:val="both"/>
        <w:rPr>
          <w:rFonts w:ascii="Times New Roman" w:hAnsi="Times New Roman" w:cs="Times New Roman"/>
          <w:sz w:val="24"/>
          <w:szCs w:val="24"/>
        </w:rPr>
      </w:pPr>
      <w:proofErr w:type="gramStart"/>
      <w:r w:rsidRPr="00A239CE">
        <w:rPr>
          <w:rFonts w:ascii="Times New Roman" w:hAnsi="Times New Roman" w:cs="Times New Roman"/>
          <w:sz w:val="24"/>
          <w:szCs w:val="24"/>
        </w:rPr>
        <w:t>WHEREAS,</w:t>
      </w:r>
      <w:proofErr w:type="gramEnd"/>
      <w:r w:rsidRPr="00A239CE">
        <w:rPr>
          <w:rFonts w:ascii="Times New Roman" w:hAnsi="Times New Roman" w:cs="Times New Roman"/>
          <w:sz w:val="24"/>
          <w:szCs w:val="24"/>
        </w:rPr>
        <w:t xml:space="preserve"> the Landowner/Acting Agent wants to participate in this “Right of Way Maintenance Agreement” policy.</w:t>
      </w:r>
    </w:p>
    <w:p w14:paraId="3BF6DFD7" w14:textId="77777777" w:rsidR="00A239CE" w:rsidRPr="00A239CE" w:rsidRDefault="00A239CE" w:rsidP="00066AA2">
      <w:pPr>
        <w:spacing w:line="360" w:lineRule="auto"/>
        <w:ind w:firstLine="360"/>
        <w:jc w:val="both"/>
        <w:rPr>
          <w:rFonts w:ascii="Times New Roman" w:hAnsi="Times New Roman" w:cs="Times New Roman"/>
          <w:sz w:val="24"/>
          <w:szCs w:val="24"/>
        </w:rPr>
      </w:pPr>
      <w:r w:rsidRPr="00A239CE">
        <w:rPr>
          <w:rFonts w:ascii="Times New Roman" w:hAnsi="Times New Roman" w:cs="Times New Roman"/>
          <w:sz w:val="24"/>
          <w:szCs w:val="24"/>
        </w:rPr>
        <w:t>NOW THEREFORE, the Cooperative and the Landowner/Acting Agent agree as follows:</w:t>
      </w:r>
    </w:p>
    <w:p w14:paraId="3BF6DFD8" w14:textId="77777777" w:rsidR="00A239CE" w:rsidRPr="00A239CE" w:rsidRDefault="00A239CE" w:rsidP="00066AA2">
      <w:pPr>
        <w:pStyle w:val="ListParagraph"/>
        <w:numPr>
          <w:ilvl w:val="0"/>
          <w:numId w:val="3"/>
        </w:numPr>
        <w:spacing w:line="360" w:lineRule="auto"/>
        <w:jc w:val="both"/>
        <w:rPr>
          <w:rFonts w:ascii="Times New Roman" w:hAnsi="Times New Roman" w:cs="Times New Roman"/>
          <w:sz w:val="24"/>
          <w:szCs w:val="24"/>
        </w:rPr>
      </w:pPr>
      <w:r w:rsidRPr="00A239CE">
        <w:rPr>
          <w:rFonts w:ascii="Times New Roman" w:hAnsi="Times New Roman" w:cs="Times New Roman"/>
          <w:sz w:val="24"/>
          <w:szCs w:val="24"/>
        </w:rPr>
        <w:t>This agreement is ONLY from _______________ to December 31, __________.</w:t>
      </w:r>
    </w:p>
    <w:p w14:paraId="3BF6DFD9" w14:textId="77777777" w:rsidR="00A239CE" w:rsidRDefault="00A239CE" w:rsidP="00066AA2">
      <w:pPr>
        <w:pStyle w:val="ListParagraph"/>
        <w:numPr>
          <w:ilvl w:val="0"/>
          <w:numId w:val="3"/>
        </w:numPr>
        <w:spacing w:line="360" w:lineRule="auto"/>
        <w:jc w:val="both"/>
        <w:rPr>
          <w:rFonts w:ascii="Times New Roman" w:hAnsi="Times New Roman" w:cs="Times New Roman"/>
          <w:sz w:val="24"/>
          <w:szCs w:val="24"/>
        </w:rPr>
      </w:pPr>
      <w:r w:rsidRPr="00A239CE">
        <w:rPr>
          <w:rFonts w:ascii="Times New Roman" w:hAnsi="Times New Roman" w:cs="Times New Roman"/>
          <w:sz w:val="24"/>
          <w:szCs w:val="24"/>
        </w:rPr>
        <w:t xml:space="preserve">A copy of the Cooperative’s current Right of Way Maintenance Agreement policy is attached and made a part of this </w:t>
      </w:r>
      <w:proofErr w:type="gramStart"/>
      <w:r w:rsidRPr="00A239CE">
        <w:rPr>
          <w:rFonts w:ascii="Times New Roman" w:hAnsi="Times New Roman" w:cs="Times New Roman"/>
          <w:sz w:val="24"/>
          <w:szCs w:val="24"/>
        </w:rPr>
        <w:t>Agreement</w:t>
      </w:r>
      <w:proofErr w:type="gramEnd"/>
      <w:r w:rsidRPr="00A239CE">
        <w:rPr>
          <w:rFonts w:ascii="Times New Roman" w:hAnsi="Times New Roman" w:cs="Times New Roman"/>
          <w:sz w:val="24"/>
          <w:szCs w:val="24"/>
        </w:rPr>
        <w:t xml:space="preserve"> and each party agrees to be bound by the terms, conditions and responsibilities therein applicable to it.</w:t>
      </w:r>
    </w:p>
    <w:p w14:paraId="3BF6DFDA" w14:textId="77777777" w:rsidR="00A239CE" w:rsidRDefault="00A239CE" w:rsidP="00066AA2">
      <w:pPr>
        <w:pStyle w:val="ListParagraph"/>
        <w:numPr>
          <w:ilvl w:val="0"/>
          <w:numId w:val="3"/>
        </w:numPr>
        <w:spacing w:line="360" w:lineRule="auto"/>
        <w:jc w:val="both"/>
        <w:rPr>
          <w:rFonts w:ascii="Times New Roman" w:hAnsi="Times New Roman" w:cs="Times New Roman"/>
          <w:sz w:val="24"/>
          <w:szCs w:val="24"/>
        </w:rPr>
      </w:pPr>
      <w:r w:rsidRPr="00A239CE">
        <w:rPr>
          <w:rFonts w:ascii="Times New Roman" w:hAnsi="Times New Roman" w:cs="Times New Roman"/>
          <w:sz w:val="24"/>
          <w:szCs w:val="24"/>
        </w:rPr>
        <w:t>The description of the “Maintenance” area is as follows:</w:t>
      </w:r>
    </w:p>
    <w:p w14:paraId="7695DF76" w14:textId="77777777" w:rsidR="00472EED" w:rsidRDefault="00472EED" w:rsidP="00472EED">
      <w:pPr>
        <w:pStyle w:val="ListParagraph"/>
        <w:spacing w:line="360" w:lineRule="auto"/>
        <w:jc w:val="both"/>
        <w:rPr>
          <w:rFonts w:ascii="Times New Roman" w:hAnsi="Times New Roman" w:cs="Times New Roman"/>
          <w:sz w:val="24"/>
          <w:szCs w:val="24"/>
        </w:rPr>
        <w:sectPr w:rsidR="00472EED" w:rsidSect="00066AA2">
          <w:pgSz w:w="12240" w:h="15840"/>
          <w:pgMar w:top="1440" w:right="1440" w:bottom="1440" w:left="1440" w:header="720" w:footer="720" w:gutter="0"/>
          <w:cols w:space="720"/>
          <w:titlePg/>
          <w:docGrid w:linePitch="360"/>
        </w:sectPr>
      </w:pPr>
    </w:p>
    <w:p w14:paraId="3BF6DFDB" w14:textId="77777777" w:rsidR="00A239CE" w:rsidRPr="00A239CE" w:rsidRDefault="00A239CE" w:rsidP="00066AA2">
      <w:pPr>
        <w:pStyle w:val="ListParagraph"/>
        <w:spacing w:line="360" w:lineRule="auto"/>
        <w:jc w:val="both"/>
        <w:rPr>
          <w:rFonts w:ascii="Times New Roman" w:hAnsi="Times New Roman" w:cs="Times New Roman"/>
          <w:sz w:val="24"/>
          <w:szCs w:val="24"/>
        </w:rPr>
      </w:pPr>
      <w:r w:rsidRPr="00A239CE">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F6DFDC" w14:textId="77777777" w:rsidR="00A239CE" w:rsidRPr="00A239CE" w:rsidRDefault="00A239CE" w:rsidP="00066AA2">
      <w:pPr>
        <w:pStyle w:val="ListParagraph"/>
        <w:numPr>
          <w:ilvl w:val="0"/>
          <w:numId w:val="3"/>
        </w:numPr>
        <w:spacing w:line="360" w:lineRule="auto"/>
        <w:jc w:val="both"/>
        <w:rPr>
          <w:rFonts w:ascii="Times New Roman" w:hAnsi="Times New Roman" w:cs="Times New Roman"/>
          <w:sz w:val="24"/>
          <w:szCs w:val="24"/>
        </w:rPr>
      </w:pPr>
      <w:r w:rsidRPr="00A239CE">
        <w:rPr>
          <w:rFonts w:ascii="Times New Roman" w:hAnsi="Times New Roman" w:cs="Times New Roman"/>
          <w:sz w:val="24"/>
          <w:szCs w:val="24"/>
        </w:rPr>
        <w:t>The Landowner/Acting Agent herein certifies that the Landowner is the rightful owner, or is Acting Agent for the rightful owner, of said “Maintenance” area, that it has physically shown a Cooperative representative the beginning and ending(s) of said “Maintenance” area.</w:t>
      </w:r>
    </w:p>
    <w:p w14:paraId="3BF6DFDD" w14:textId="77777777" w:rsidR="00A239CE" w:rsidRPr="00A239CE" w:rsidRDefault="00A239CE" w:rsidP="00066AA2">
      <w:pPr>
        <w:pStyle w:val="ListParagraph"/>
        <w:numPr>
          <w:ilvl w:val="0"/>
          <w:numId w:val="3"/>
        </w:numPr>
        <w:spacing w:line="360" w:lineRule="auto"/>
        <w:jc w:val="both"/>
        <w:rPr>
          <w:rFonts w:ascii="Times New Roman" w:hAnsi="Times New Roman" w:cs="Times New Roman"/>
          <w:sz w:val="24"/>
          <w:szCs w:val="24"/>
        </w:rPr>
      </w:pPr>
      <w:r w:rsidRPr="00A239CE">
        <w:rPr>
          <w:rFonts w:ascii="Times New Roman" w:hAnsi="Times New Roman" w:cs="Times New Roman"/>
          <w:sz w:val="24"/>
          <w:szCs w:val="24"/>
        </w:rPr>
        <w:t>The Landowner/Acting Agent herein acknowledges that this maintenance agreement can be cancelled at any time prior to its ending date by the Cooperative, at the Cooperative’s sole discretion, upon finding that the Landowner/Acting Agent has failed to meet its obligations within the time frames set forth in the Right of Way Maintenance Policy.</w:t>
      </w:r>
    </w:p>
    <w:p w14:paraId="3BF6DFDE" w14:textId="77777777" w:rsidR="00A239CE" w:rsidRPr="00A239CE" w:rsidRDefault="00A239CE" w:rsidP="00066AA2">
      <w:pPr>
        <w:pStyle w:val="ListParagraph"/>
        <w:numPr>
          <w:ilvl w:val="0"/>
          <w:numId w:val="3"/>
        </w:numPr>
        <w:spacing w:line="360" w:lineRule="auto"/>
        <w:jc w:val="both"/>
        <w:rPr>
          <w:rFonts w:ascii="Times New Roman" w:hAnsi="Times New Roman" w:cs="Times New Roman"/>
          <w:sz w:val="24"/>
          <w:szCs w:val="24"/>
        </w:rPr>
      </w:pPr>
      <w:r w:rsidRPr="00A239CE">
        <w:rPr>
          <w:rFonts w:ascii="Times New Roman" w:hAnsi="Times New Roman" w:cs="Times New Roman"/>
          <w:sz w:val="24"/>
          <w:szCs w:val="24"/>
        </w:rPr>
        <w:t>The Landowner/Acting Agent further agrees to indemnify and hold harmless the Cooperative, its officers, employees, and agents from and against any liability for loss of life, personal injury, or property damage and any other claims or demand, including all reasonable attorney’s fees and expenses, arising from or related to the Landowner’s/</w:t>
      </w:r>
    </w:p>
    <w:p w14:paraId="3BF6DFDF" w14:textId="77777777" w:rsidR="00A239CE" w:rsidRPr="00A239CE" w:rsidRDefault="00A239CE" w:rsidP="00066AA2">
      <w:pPr>
        <w:pStyle w:val="ListParagraph"/>
        <w:spacing w:line="360" w:lineRule="auto"/>
        <w:jc w:val="both"/>
        <w:rPr>
          <w:rFonts w:ascii="Times New Roman" w:hAnsi="Times New Roman" w:cs="Times New Roman"/>
          <w:sz w:val="24"/>
          <w:szCs w:val="24"/>
        </w:rPr>
      </w:pPr>
      <w:r w:rsidRPr="00A239CE">
        <w:rPr>
          <w:rFonts w:ascii="Times New Roman" w:hAnsi="Times New Roman" w:cs="Times New Roman"/>
          <w:sz w:val="24"/>
          <w:szCs w:val="24"/>
        </w:rPr>
        <w:t>Acting Agent’s (or designee’s) maintenance efforts on Cooperative’s rights-of-way.</w:t>
      </w:r>
    </w:p>
    <w:p w14:paraId="3BF6DFE0" w14:textId="77777777" w:rsidR="00A239CE" w:rsidRPr="00A239CE" w:rsidRDefault="00A239CE" w:rsidP="00066AA2">
      <w:pPr>
        <w:pStyle w:val="ListParagraph"/>
        <w:numPr>
          <w:ilvl w:val="0"/>
          <w:numId w:val="3"/>
        </w:numPr>
        <w:spacing w:line="360" w:lineRule="auto"/>
        <w:jc w:val="both"/>
        <w:rPr>
          <w:rFonts w:ascii="Times New Roman" w:hAnsi="Times New Roman" w:cs="Times New Roman"/>
          <w:sz w:val="24"/>
          <w:szCs w:val="24"/>
        </w:rPr>
      </w:pPr>
      <w:r w:rsidRPr="00A239CE">
        <w:rPr>
          <w:rFonts w:ascii="Times New Roman" w:hAnsi="Times New Roman" w:cs="Times New Roman"/>
          <w:sz w:val="24"/>
          <w:szCs w:val="24"/>
        </w:rPr>
        <w:t xml:space="preserve"> The Landowner/Acting Agent further agrees to provide the Cooperative current, valid contact information for the Landowner (including telephone number, email address, etc.) to facilitate communications between the two parties.  This information is critical to this Agreement and failure of the Landowner/Acting Agent to provide such information will entitle the Cooperative, at its sole discretion, to declare and render this Agreement null and void.</w:t>
      </w:r>
    </w:p>
    <w:p w14:paraId="3BF6DFE1" w14:textId="77777777" w:rsidR="00A239CE" w:rsidRPr="00A239CE" w:rsidRDefault="00A239CE" w:rsidP="00066AA2">
      <w:pPr>
        <w:pStyle w:val="ListParagraph"/>
        <w:spacing w:line="360" w:lineRule="auto"/>
        <w:jc w:val="both"/>
        <w:rPr>
          <w:rFonts w:ascii="Times New Roman" w:hAnsi="Times New Roman" w:cs="Times New Roman"/>
          <w:sz w:val="24"/>
          <w:szCs w:val="24"/>
        </w:rPr>
      </w:pPr>
      <w:r w:rsidRPr="00A239CE">
        <w:rPr>
          <w:rFonts w:ascii="Times New Roman" w:hAnsi="Times New Roman" w:cs="Times New Roman"/>
          <w:sz w:val="24"/>
          <w:szCs w:val="24"/>
        </w:rPr>
        <w:t>Landowner/Acting Agent contact information: _______________________________</w:t>
      </w:r>
    </w:p>
    <w:p w14:paraId="3BF6DFE2" w14:textId="77777777" w:rsidR="00A239CE" w:rsidRPr="00A239CE" w:rsidRDefault="00A239CE" w:rsidP="00066AA2">
      <w:pPr>
        <w:pStyle w:val="ListParagraph"/>
        <w:spacing w:after="0" w:line="360" w:lineRule="auto"/>
        <w:jc w:val="both"/>
        <w:rPr>
          <w:rFonts w:ascii="Times New Roman" w:hAnsi="Times New Roman" w:cs="Times New Roman"/>
          <w:sz w:val="24"/>
          <w:szCs w:val="24"/>
        </w:rPr>
      </w:pPr>
      <w:r w:rsidRPr="00A239CE">
        <w:rPr>
          <w:rFonts w:ascii="Times New Roman" w:hAnsi="Times New Roman" w:cs="Times New Roman"/>
          <w:sz w:val="24"/>
          <w:szCs w:val="24"/>
        </w:rPr>
        <w:t>_____________________________________________________________________</w:t>
      </w:r>
    </w:p>
    <w:p w14:paraId="679C391B" w14:textId="77777777" w:rsidR="00066AA2" w:rsidRDefault="00066AA2" w:rsidP="00066AA2">
      <w:pPr>
        <w:spacing w:after="0"/>
        <w:ind w:left="360"/>
        <w:jc w:val="both"/>
        <w:rPr>
          <w:rFonts w:ascii="Times New Roman" w:hAnsi="Times New Roman" w:cs="Times New Roman"/>
          <w:sz w:val="24"/>
          <w:szCs w:val="24"/>
        </w:rPr>
      </w:pPr>
    </w:p>
    <w:p w14:paraId="3BF6DFE4" w14:textId="77777777" w:rsidR="00A239CE" w:rsidRPr="00A239CE" w:rsidRDefault="00A239CE" w:rsidP="00066AA2">
      <w:pPr>
        <w:spacing w:after="0"/>
        <w:ind w:left="360"/>
        <w:jc w:val="both"/>
        <w:rPr>
          <w:rFonts w:ascii="Times New Roman" w:hAnsi="Times New Roman" w:cs="Times New Roman"/>
          <w:sz w:val="24"/>
          <w:szCs w:val="24"/>
        </w:rPr>
      </w:pPr>
      <w:r w:rsidRPr="00A239CE">
        <w:rPr>
          <w:rFonts w:ascii="Times New Roman" w:hAnsi="Times New Roman" w:cs="Times New Roman"/>
          <w:sz w:val="24"/>
          <w:szCs w:val="24"/>
        </w:rPr>
        <w:t>Landowner/Acting Agent</w:t>
      </w:r>
      <w:r w:rsidRPr="00A239CE">
        <w:rPr>
          <w:rFonts w:ascii="Times New Roman" w:hAnsi="Times New Roman" w:cs="Times New Roman"/>
          <w:sz w:val="24"/>
          <w:szCs w:val="24"/>
        </w:rPr>
        <w:tab/>
      </w:r>
      <w:r w:rsidRPr="00A239CE">
        <w:rPr>
          <w:rFonts w:ascii="Times New Roman" w:hAnsi="Times New Roman" w:cs="Times New Roman"/>
          <w:sz w:val="24"/>
          <w:szCs w:val="24"/>
        </w:rPr>
        <w:tab/>
      </w:r>
      <w:r w:rsidRPr="00A239CE">
        <w:rPr>
          <w:rFonts w:ascii="Times New Roman" w:hAnsi="Times New Roman" w:cs="Times New Roman"/>
          <w:sz w:val="24"/>
          <w:szCs w:val="24"/>
        </w:rPr>
        <w:tab/>
      </w:r>
      <w:r w:rsidRPr="00A239CE">
        <w:rPr>
          <w:rFonts w:ascii="Times New Roman" w:hAnsi="Times New Roman" w:cs="Times New Roman"/>
          <w:sz w:val="24"/>
          <w:szCs w:val="24"/>
        </w:rPr>
        <w:tab/>
        <w:t>Plateau Electric Cooperative</w:t>
      </w:r>
    </w:p>
    <w:p w14:paraId="3BF6DFE5" w14:textId="77777777" w:rsidR="00A239CE" w:rsidRPr="00A239CE" w:rsidRDefault="00A239CE" w:rsidP="00066AA2">
      <w:pPr>
        <w:spacing w:after="0"/>
        <w:ind w:left="360"/>
        <w:jc w:val="both"/>
        <w:rPr>
          <w:rFonts w:ascii="Times New Roman" w:hAnsi="Times New Roman" w:cs="Times New Roman"/>
          <w:sz w:val="24"/>
          <w:szCs w:val="24"/>
        </w:rPr>
      </w:pPr>
    </w:p>
    <w:p w14:paraId="3BF6DFE6" w14:textId="77777777" w:rsidR="00A239CE" w:rsidRPr="00A239CE" w:rsidRDefault="00A239CE" w:rsidP="00066AA2">
      <w:pPr>
        <w:spacing w:after="0"/>
        <w:ind w:left="360"/>
        <w:jc w:val="both"/>
        <w:rPr>
          <w:rFonts w:ascii="Times New Roman" w:hAnsi="Times New Roman" w:cs="Times New Roman"/>
          <w:sz w:val="24"/>
          <w:szCs w:val="24"/>
        </w:rPr>
      </w:pPr>
      <w:r w:rsidRPr="00A239CE">
        <w:rPr>
          <w:rFonts w:ascii="Times New Roman" w:hAnsi="Times New Roman" w:cs="Times New Roman"/>
          <w:sz w:val="24"/>
          <w:szCs w:val="24"/>
        </w:rPr>
        <w:t xml:space="preserve">______________________________   </w:t>
      </w:r>
      <w:r w:rsidRPr="00A239CE">
        <w:rPr>
          <w:rFonts w:ascii="Times New Roman" w:hAnsi="Times New Roman" w:cs="Times New Roman"/>
          <w:sz w:val="24"/>
          <w:szCs w:val="24"/>
        </w:rPr>
        <w:tab/>
      </w:r>
      <w:r w:rsidRPr="00A239CE">
        <w:rPr>
          <w:rFonts w:ascii="Times New Roman" w:hAnsi="Times New Roman" w:cs="Times New Roman"/>
          <w:sz w:val="24"/>
          <w:szCs w:val="24"/>
        </w:rPr>
        <w:tab/>
        <w:t xml:space="preserve">______________________________                             </w:t>
      </w:r>
    </w:p>
    <w:p w14:paraId="3BF6DFE7" w14:textId="77777777" w:rsidR="00A239CE" w:rsidRPr="00A239CE" w:rsidRDefault="00A239CE" w:rsidP="00066AA2">
      <w:pPr>
        <w:spacing w:after="0"/>
        <w:ind w:left="360"/>
        <w:jc w:val="both"/>
        <w:rPr>
          <w:rFonts w:ascii="Times New Roman" w:hAnsi="Times New Roman" w:cs="Times New Roman"/>
          <w:sz w:val="24"/>
          <w:szCs w:val="24"/>
        </w:rPr>
      </w:pPr>
      <w:r w:rsidRPr="00A239CE">
        <w:rPr>
          <w:rFonts w:ascii="Times New Roman" w:hAnsi="Times New Roman" w:cs="Times New Roman"/>
          <w:sz w:val="24"/>
          <w:szCs w:val="24"/>
        </w:rPr>
        <w:t>Signature</w:t>
      </w:r>
      <w:r w:rsidRPr="00A239CE">
        <w:rPr>
          <w:rFonts w:ascii="Times New Roman" w:hAnsi="Times New Roman" w:cs="Times New Roman"/>
          <w:sz w:val="24"/>
          <w:szCs w:val="24"/>
        </w:rPr>
        <w:tab/>
      </w:r>
      <w:r w:rsidRPr="00A239CE">
        <w:rPr>
          <w:rFonts w:ascii="Times New Roman" w:hAnsi="Times New Roman" w:cs="Times New Roman"/>
          <w:sz w:val="24"/>
          <w:szCs w:val="24"/>
        </w:rPr>
        <w:tab/>
      </w:r>
      <w:r w:rsidRPr="00A239CE">
        <w:rPr>
          <w:rFonts w:ascii="Times New Roman" w:hAnsi="Times New Roman" w:cs="Times New Roman"/>
          <w:sz w:val="24"/>
          <w:szCs w:val="24"/>
        </w:rPr>
        <w:tab/>
        <w:t xml:space="preserve">     Date</w:t>
      </w:r>
      <w:r w:rsidRPr="00A239CE">
        <w:rPr>
          <w:rFonts w:ascii="Times New Roman" w:hAnsi="Times New Roman" w:cs="Times New Roman"/>
          <w:sz w:val="24"/>
          <w:szCs w:val="24"/>
        </w:rPr>
        <w:tab/>
      </w:r>
      <w:r w:rsidRPr="00A239CE">
        <w:rPr>
          <w:rFonts w:ascii="Times New Roman" w:hAnsi="Times New Roman" w:cs="Times New Roman"/>
          <w:sz w:val="24"/>
          <w:szCs w:val="24"/>
        </w:rPr>
        <w:tab/>
        <w:t>Signature</w:t>
      </w:r>
      <w:r w:rsidRPr="00A239CE">
        <w:rPr>
          <w:rFonts w:ascii="Times New Roman" w:hAnsi="Times New Roman" w:cs="Times New Roman"/>
          <w:sz w:val="24"/>
          <w:szCs w:val="24"/>
        </w:rPr>
        <w:tab/>
      </w:r>
      <w:r w:rsidRPr="00A239CE">
        <w:rPr>
          <w:rFonts w:ascii="Times New Roman" w:hAnsi="Times New Roman" w:cs="Times New Roman"/>
          <w:sz w:val="24"/>
          <w:szCs w:val="24"/>
        </w:rPr>
        <w:tab/>
        <w:t xml:space="preserve"> </w:t>
      </w:r>
      <w:r w:rsidRPr="00A239CE">
        <w:rPr>
          <w:rFonts w:ascii="Times New Roman" w:hAnsi="Times New Roman" w:cs="Times New Roman"/>
          <w:sz w:val="24"/>
          <w:szCs w:val="24"/>
        </w:rPr>
        <w:tab/>
        <w:t>Date</w:t>
      </w:r>
    </w:p>
    <w:p w14:paraId="3BF6DFE8" w14:textId="77777777" w:rsidR="00A239CE" w:rsidRDefault="00A239CE" w:rsidP="00066AA2">
      <w:pPr>
        <w:spacing w:after="0"/>
        <w:ind w:left="360"/>
        <w:jc w:val="both"/>
        <w:rPr>
          <w:rFonts w:ascii="Times New Roman" w:hAnsi="Times New Roman" w:cs="Times New Roman"/>
          <w:sz w:val="24"/>
          <w:szCs w:val="24"/>
        </w:rPr>
      </w:pPr>
    </w:p>
    <w:p w14:paraId="3BF6DFE9" w14:textId="77777777" w:rsidR="00A239CE" w:rsidRPr="00A239CE" w:rsidRDefault="00A239CE" w:rsidP="00066AA2">
      <w:pPr>
        <w:spacing w:after="0"/>
        <w:ind w:left="360"/>
        <w:jc w:val="both"/>
        <w:rPr>
          <w:rFonts w:ascii="Times New Roman" w:hAnsi="Times New Roman" w:cs="Times New Roman"/>
          <w:sz w:val="24"/>
          <w:szCs w:val="24"/>
        </w:rPr>
      </w:pPr>
      <w:r w:rsidRPr="00A239CE">
        <w:rPr>
          <w:rFonts w:ascii="Times New Roman" w:hAnsi="Times New Roman" w:cs="Times New Roman"/>
          <w:sz w:val="24"/>
          <w:szCs w:val="24"/>
        </w:rPr>
        <w:t xml:space="preserve">______________________________   </w:t>
      </w:r>
      <w:r w:rsidRPr="00A239CE">
        <w:rPr>
          <w:rFonts w:ascii="Times New Roman" w:hAnsi="Times New Roman" w:cs="Times New Roman"/>
          <w:sz w:val="24"/>
          <w:szCs w:val="24"/>
        </w:rPr>
        <w:tab/>
      </w:r>
      <w:r w:rsidRPr="00A239CE">
        <w:rPr>
          <w:rFonts w:ascii="Times New Roman" w:hAnsi="Times New Roman" w:cs="Times New Roman"/>
          <w:sz w:val="24"/>
          <w:szCs w:val="24"/>
        </w:rPr>
        <w:tab/>
        <w:t xml:space="preserve">______________________________                             </w:t>
      </w:r>
    </w:p>
    <w:p w14:paraId="3BF6DFEB" w14:textId="2494AFDB" w:rsidR="00A239CE" w:rsidRDefault="00A239CE" w:rsidP="00066AA2">
      <w:pPr>
        <w:spacing w:after="0"/>
        <w:ind w:left="360"/>
        <w:jc w:val="both"/>
        <w:rPr>
          <w:rFonts w:ascii="Times New Roman" w:hAnsi="Times New Roman" w:cs="Times New Roman"/>
          <w:sz w:val="24"/>
          <w:szCs w:val="24"/>
        </w:rPr>
      </w:pPr>
      <w:r w:rsidRPr="00A239CE">
        <w:rPr>
          <w:rFonts w:ascii="Times New Roman" w:hAnsi="Times New Roman" w:cs="Times New Roman"/>
          <w:sz w:val="24"/>
          <w:szCs w:val="24"/>
        </w:rPr>
        <w:t>Attest</w:t>
      </w:r>
      <w:r w:rsidRPr="00A239CE">
        <w:rPr>
          <w:rFonts w:ascii="Times New Roman" w:hAnsi="Times New Roman" w:cs="Times New Roman"/>
          <w:sz w:val="24"/>
          <w:szCs w:val="24"/>
        </w:rPr>
        <w:tab/>
      </w:r>
      <w:r w:rsidRPr="00A239CE">
        <w:rPr>
          <w:rFonts w:ascii="Times New Roman" w:hAnsi="Times New Roman" w:cs="Times New Roman"/>
          <w:sz w:val="24"/>
          <w:szCs w:val="24"/>
        </w:rPr>
        <w:tab/>
      </w:r>
      <w:r w:rsidRPr="00A239CE">
        <w:rPr>
          <w:rFonts w:ascii="Times New Roman" w:hAnsi="Times New Roman" w:cs="Times New Roman"/>
          <w:sz w:val="24"/>
          <w:szCs w:val="24"/>
        </w:rPr>
        <w:tab/>
        <w:t xml:space="preserve">     Date</w:t>
      </w:r>
      <w:r w:rsidRPr="00A239CE">
        <w:rPr>
          <w:rFonts w:ascii="Times New Roman" w:hAnsi="Times New Roman" w:cs="Times New Roman"/>
          <w:sz w:val="24"/>
          <w:szCs w:val="24"/>
        </w:rPr>
        <w:tab/>
      </w:r>
      <w:r w:rsidRPr="00A239CE">
        <w:rPr>
          <w:rFonts w:ascii="Times New Roman" w:hAnsi="Times New Roman" w:cs="Times New Roman"/>
          <w:sz w:val="24"/>
          <w:szCs w:val="24"/>
        </w:rPr>
        <w:tab/>
        <w:t>Attest</w:t>
      </w:r>
      <w:r w:rsidRPr="00A239CE">
        <w:rPr>
          <w:rFonts w:ascii="Times New Roman" w:hAnsi="Times New Roman" w:cs="Times New Roman"/>
          <w:sz w:val="24"/>
          <w:szCs w:val="24"/>
        </w:rPr>
        <w:tab/>
      </w:r>
      <w:r w:rsidRPr="00A239CE">
        <w:rPr>
          <w:rFonts w:ascii="Times New Roman" w:hAnsi="Times New Roman" w:cs="Times New Roman"/>
          <w:sz w:val="24"/>
          <w:szCs w:val="24"/>
        </w:rPr>
        <w:tab/>
      </w:r>
      <w:r w:rsidRPr="00A239CE">
        <w:rPr>
          <w:rFonts w:ascii="Times New Roman" w:hAnsi="Times New Roman" w:cs="Times New Roman"/>
          <w:sz w:val="24"/>
          <w:szCs w:val="24"/>
        </w:rPr>
        <w:tab/>
      </w:r>
      <w:r w:rsidRPr="00A239CE">
        <w:rPr>
          <w:rFonts w:ascii="Times New Roman" w:hAnsi="Times New Roman" w:cs="Times New Roman"/>
          <w:sz w:val="24"/>
          <w:szCs w:val="24"/>
        </w:rPr>
        <w:tab/>
        <w:t>Date</w:t>
      </w:r>
    </w:p>
    <w:bookmarkEnd w:id="0"/>
    <w:sectPr w:rsidR="00A239CE" w:rsidSect="00066AA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6DFF4" w14:textId="77777777" w:rsidR="000521AD" w:rsidRDefault="000521AD" w:rsidP="002A4042">
      <w:pPr>
        <w:spacing w:after="0" w:line="240" w:lineRule="auto"/>
      </w:pPr>
      <w:r>
        <w:separator/>
      </w:r>
    </w:p>
  </w:endnote>
  <w:endnote w:type="continuationSeparator" w:id="0">
    <w:p w14:paraId="3BF6DFF5" w14:textId="77777777" w:rsidR="000521AD" w:rsidRDefault="000521AD" w:rsidP="002A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742302"/>
      <w:docPartObj>
        <w:docPartGallery w:val="Page Numbers (Bottom of Page)"/>
        <w:docPartUnique/>
      </w:docPartObj>
    </w:sdtPr>
    <w:sdtEndPr>
      <w:rPr>
        <w:noProof/>
      </w:rPr>
    </w:sdtEndPr>
    <w:sdtContent>
      <w:p w14:paraId="4E3532F3" w14:textId="168FDC88" w:rsidR="00472EED" w:rsidRDefault="00472E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A6DC8" w14:textId="77777777" w:rsidR="00066AA2" w:rsidRDefault="0006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6DFF2" w14:textId="77777777" w:rsidR="000521AD" w:rsidRDefault="000521AD" w:rsidP="002A4042">
      <w:pPr>
        <w:spacing w:after="0" w:line="240" w:lineRule="auto"/>
      </w:pPr>
      <w:r>
        <w:separator/>
      </w:r>
    </w:p>
  </w:footnote>
  <w:footnote w:type="continuationSeparator" w:id="0">
    <w:p w14:paraId="3BF6DFF3" w14:textId="77777777" w:rsidR="000521AD" w:rsidRDefault="000521AD" w:rsidP="002A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6DFF7" w14:textId="3861E10E" w:rsidR="00EF6692" w:rsidRPr="00472EED" w:rsidRDefault="00472EED" w:rsidP="003A16F1">
    <w:pPr>
      <w:pStyle w:val="Header"/>
      <w:rPr>
        <w:rFonts w:ascii="Times New Roman" w:hAnsi="Times New Roman" w:cs="Times New Roman"/>
        <w:bCs/>
        <w:sz w:val="24"/>
        <w:szCs w:val="24"/>
        <w:u w:val="single"/>
      </w:rPr>
    </w:pPr>
    <w:r w:rsidRPr="00472EED">
      <w:rPr>
        <w:rFonts w:ascii="Times New Roman" w:hAnsi="Times New Roman" w:cs="Times New Roman"/>
        <w:bCs/>
        <w:sz w:val="24"/>
        <w:szCs w:val="24"/>
        <w:u w:val="single"/>
      </w:rPr>
      <w:t>Policy B23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3175C"/>
    <w:multiLevelType w:val="hybridMultilevel"/>
    <w:tmpl w:val="1032AD50"/>
    <w:lvl w:ilvl="0" w:tplc="2A76724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014BA"/>
    <w:multiLevelType w:val="hybridMultilevel"/>
    <w:tmpl w:val="CB7E4300"/>
    <w:lvl w:ilvl="0" w:tplc="D0549BEE">
      <w:start w:val="1"/>
      <w:numFmt w:val="upperRoman"/>
      <w:lvlText w:val="%1."/>
      <w:lvlJc w:val="left"/>
      <w:pPr>
        <w:ind w:left="1080" w:hanging="720"/>
      </w:pPr>
      <w:rPr>
        <w:rFonts w:hint="default"/>
        <w:color w:val="auto"/>
      </w:rPr>
    </w:lvl>
    <w:lvl w:ilvl="1" w:tplc="C21AD674">
      <w:start w:val="1"/>
      <w:numFmt w:val="upperLetter"/>
      <w:lvlText w:val="%2."/>
      <w:lvlJc w:val="left"/>
      <w:pPr>
        <w:ind w:left="1440" w:hanging="360"/>
      </w:pPr>
      <w:rPr>
        <w:color w:val="auto"/>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42096"/>
    <w:multiLevelType w:val="hybridMultilevel"/>
    <w:tmpl w:val="6046E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274222">
    <w:abstractNumId w:val="1"/>
  </w:num>
  <w:num w:numId="2" w16cid:durableId="2060664562">
    <w:abstractNumId w:val="0"/>
  </w:num>
  <w:num w:numId="3" w16cid:durableId="2049600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CD"/>
    <w:rsid w:val="000521AD"/>
    <w:rsid w:val="00066AA2"/>
    <w:rsid w:val="000B5A6F"/>
    <w:rsid w:val="000D7C69"/>
    <w:rsid w:val="001159CD"/>
    <w:rsid w:val="00160A40"/>
    <w:rsid w:val="00296043"/>
    <w:rsid w:val="002A4042"/>
    <w:rsid w:val="00344DC5"/>
    <w:rsid w:val="00351F2D"/>
    <w:rsid w:val="003A16F1"/>
    <w:rsid w:val="003D7DA5"/>
    <w:rsid w:val="003F233A"/>
    <w:rsid w:val="003F7633"/>
    <w:rsid w:val="00420889"/>
    <w:rsid w:val="00431312"/>
    <w:rsid w:val="004352ED"/>
    <w:rsid w:val="00472EED"/>
    <w:rsid w:val="004908ED"/>
    <w:rsid w:val="004A2967"/>
    <w:rsid w:val="004C3A1A"/>
    <w:rsid w:val="00507A0F"/>
    <w:rsid w:val="00517335"/>
    <w:rsid w:val="00541C29"/>
    <w:rsid w:val="00577D2E"/>
    <w:rsid w:val="006075D2"/>
    <w:rsid w:val="00662F2C"/>
    <w:rsid w:val="00722055"/>
    <w:rsid w:val="007574E4"/>
    <w:rsid w:val="00843637"/>
    <w:rsid w:val="008A22A4"/>
    <w:rsid w:val="008B1B87"/>
    <w:rsid w:val="008F7ADB"/>
    <w:rsid w:val="009060E3"/>
    <w:rsid w:val="00981428"/>
    <w:rsid w:val="009C47CA"/>
    <w:rsid w:val="009D15DD"/>
    <w:rsid w:val="009D2BBA"/>
    <w:rsid w:val="009D519E"/>
    <w:rsid w:val="009F5BAC"/>
    <w:rsid w:val="00A239CE"/>
    <w:rsid w:val="00A803B6"/>
    <w:rsid w:val="00AF5D14"/>
    <w:rsid w:val="00B03EEB"/>
    <w:rsid w:val="00B06E23"/>
    <w:rsid w:val="00B11969"/>
    <w:rsid w:val="00B55CCA"/>
    <w:rsid w:val="00B639B9"/>
    <w:rsid w:val="00B877CB"/>
    <w:rsid w:val="00BC68A0"/>
    <w:rsid w:val="00C12B35"/>
    <w:rsid w:val="00C91283"/>
    <w:rsid w:val="00C9251E"/>
    <w:rsid w:val="00C96A6C"/>
    <w:rsid w:val="00CE08EE"/>
    <w:rsid w:val="00CE15A1"/>
    <w:rsid w:val="00CF19FB"/>
    <w:rsid w:val="00D50CD0"/>
    <w:rsid w:val="00D648D5"/>
    <w:rsid w:val="00D76B1C"/>
    <w:rsid w:val="00D85AE9"/>
    <w:rsid w:val="00E85DCB"/>
    <w:rsid w:val="00EB79A3"/>
    <w:rsid w:val="00EF6692"/>
    <w:rsid w:val="00FC04C0"/>
    <w:rsid w:val="00FC3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6DFAA"/>
  <w15:chartTrackingRefBased/>
  <w15:docId w15:val="{2671699C-8657-4E43-80EB-0749E3C0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9CD"/>
    <w:pPr>
      <w:ind w:left="720"/>
      <w:contextualSpacing/>
    </w:pPr>
  </w:style>
  <w:style w:type="paragraph" w:styleId="Header">
    <w:name w:val="header"/>
    <w:basedOn w:val="Normal"/>
    <w:link w:val="HeaderChar"/>
    <w:uiPriority w:val="99"/>
    <w:unhideWhenUsed/>
    <w:rsid w:val="002A4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042"/>
  </w:style>
  <w:style w:type="paragraph" w:styleId="Footer">
    <w:name w:val="footer"/>
    <w:basedOn w:val="Normal"/>
    <w:link w:val="FooterChar"/>
    <w:uiPriority w:val="99"/>
    <w:unhideWhenUsed/>
    <w:rsid w:val="002A4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042"/>
  </w:style>
  <w:style w:type="paragraph" w:styleId="BalloonText">
    <w:name w:val="Balloon Text"/>
    <w:basedOn w:val="Normal"/>
    <w:link w:val="BalloonTextChar"/>
    <w:uiPriority w:val="99"/>
    <w:semiHidden/>
    <w:unhideWhenUsed/>
    <w:rsid w:val="00C96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A6C"/>
    <w:rPr>
      <w:rFonts w:ascii="Segoe UI" w:hAnsi="Segoe UI" w:cs="Segoe UI"/>
      <w:sz w:val="18"/>
      <w:szCs w:val="18"/>
    </w:rPr>
  </w:style>
  <w:style w:type="paragraph" w:styleId="Title">
    <w:name w:val="Title"/>
    <w:basedOn w:val="Normal"/>
    <w:link w:val="TitleChar"/>
    <w:qFormat/>
    <w:rsid w:val="00981428"/>
    <w:pPr>
      <w:tabs>
        <w:tab w:val="center" w:pos="4680"/>
      </w:tabs>
      <w:spacing w:after="0" w:line="240" w:lineRule="auto"/>
      <w:jc w:val="center"/>
    </w:pPr>
    <w:rPr>
      <w:rFonts w:ascii="CG Times" w:eastAsia="Times New Roman" w:hAnsi="CG Times" w:cs="Times New Roman"/>
      <w:b/>
      <w:snapToGrid w:val="0"/>
      <w:sz w:val="24"/>
      <w:szCs w:val="20"/>
      <w:u w:val="single"/>
    </w:rPr>
  </w:style>
  <w:style w:type="character" w:customStyle="1" w:styleId="TitleChar">
    <w:name w:val="Title Char"/>
    <w:basedOn w:val="DefaultParagraphFont"/>
    <w:link w:val="Title"/>
    <w:rsid w:val="00981428"/>
    <w:rPr>
      <w:rFonts w:ascii="CG Times" w:eastAsia="Times New Roman" w:hAnsi="CG Times" w:cs="Times New Roman"/>
      <w:b/>
      <w:snapToGrid w:val="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A3B06-0CBE-4502-A3CF-386CCDAD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1072</Words>
  <Characters>6880</Characters>
  <Application>Microsoft Office Word</Application>
  <DocSecurity>0</DocSecurity>
  <Lines>148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Smith</dc:creator>
  <cp:keywords/>
  <dc:description/>
  <cp:lastModifiedBy>Kimberly Slaven</cp:lastModifiedBy>
  <cp:revision>7</cp:revision>
  <cp:lastPrinted>2024-02-21T17:14:00Z</cp:lastPrinted>
  <dcterms:created xsi:type="dcterms:W3CDTF">2020-09-23T14:28:00Z</dcterms:created>
  <dcterms:modified xsi:type="dcterms:W3CDTF">2024-10-03T18:15:00Z</dcterms:modified>
</cp:coreProperties>
</file>